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0261" w14:textId="1A429675" w:rsidR="00572895" w:rsidRDefault="00572895" w:rsidP="001B130A">
      <w:pPr>
        <w:rPr>
          <w:b/>
          <w:sz w:val="28"/>
          <w:szCs w:val="28"/>
        </w:rPr>
      </w:pPr>
      <w:r>
        <w:rPr>
          <w:b/>
          <w:sz w:val="28"/>
          <w:szCs w:val="28"/>
        </w:rPr>
        <w:t>This is a draft version 1</w:t>
      </w:r>
      <w:r w:rsidR="000E1DED">
        <w:rPr>
          <w:b/>
          <w:sz w:val="28"/>
          <w:szCs w:val="28"/>
        </w:rPr>
        <w:t>.1</w:t>
      </w:r>
      <w:r>
        <w:rPr>
          <w:b/>
          <w:sz w:val="28"/>
          <w:szCs w:val="28"/>
        </w:rPr>
        <w:t xml:space="preserve"> of a Strategic Plan for the </w:t>
      </w:r>
      <w:r w:rsidR="00B74388">
        <w:rPr>
          <w:b/>
          <w:sz w:val="28"/>
          <w:szCs w:val="28"/>
        </w:rPr>
        <w:t xml:space="preserve">Jefferson County </w:t>
      </w:r>
      <w:r>
        <w:rPr>
          <w:b/>
          <w:sz w:val="28"/>
          <w:szCs w:val="28"/>
        </w:rPr>
        <w:t xml:space="preserve">Mental Health </w:t>
      </w:r>
      <w:r w:rsidR="00B74388">
        <w:rPr>
          <w:b/>
          <w:sz w:val="28"/>
          <w:szCs w:val="28"/>
        </w:rPr>
        <w:t>and Wellness Alliance</w:t>
      </w:r>
      <w:r w:rsidR="00515E1D">
        <w:rPr>
          <w:b/>
          <w:sz w:val="28"/>
          <w:szCs w:val="28"/>
        </w:rPr>
        <w:t xml:space="preserve"> (JCMHWA)</w:t>
      </w:r>
      <w:r>
        <w:rPr>
          <w:b/>
          <w:sz w:val="28"/>
          <w:szCs w:val="28"/>
        </w:rPr>
        <w:t xml:space="preserve">. This is for internal use only and not for distribution. It is a work in progress. The final version will be </w:t>
      </w:r>
      <w:r w:rsidR="00184020">
        <w:rPr>
          <w:b/>
          <w:sz w:val="28"/>
          <w:szCs w:val="28"/>
        </w:rPr>
        <w:t xml:space="preserve">for </w:t>
      </w:r>
      <w:r>
        <w:rPr>
          <w:b/>
          <w:sz w:val="28"/>
          <w:szCs w:val="28"/>
        </w:rPr>
        <w:t>wide distribution.</w:t>
      </w:r>
    </w:p>
    <w:p w14:paraId="7F285D79" w14:textId="77777777" w:rsidR="00572895" w:rsidRDefault="00572895" w:rsidP="001B130A">
      <w:pPr>
        <w:rPr>
          <w:b/>
          <w:sz w:val="28"/>
          <w:szCs w:val="28"/>
        </w:rPr>
      </w:pPr>
    </w:p>
    <w:p w14:paraId="5EAC55F7" w14:textId="37C90D5E" w:rsidR="006656BD" w:rsidRDefault="006656BD" w:rsidP="006656BD">
      <w:pPr>
        <w:rPr>
          <w:b/>
          <w:sz w:val="28"/>
          <w:szCs w:val="28"/>
        </w:rPr>
      </w:pPr>
      <w:r>
        <w:rPr>
          <w:b/>
          <w:sz w:val="28"/>
          <w:szCs w:val="28"/>
        </w:rPr>
        <w:t>Name of Group: Jefferson County Mental Health and Wellness Alliance</w:t>
      </w:r>
    </w:p>
    <w:p w14:paraId="3712AB76" w14:textId="51F5FCA8" w:rsidR="006656BD" w:rsidRDefault="006656BD" w:rsidP="006656BD">
      <w:pPr>
        <w:rPr>
          <w:b/>
          <w:sz w:val="28"/>
          <w:szCs w:val="28"/>
        </w:rPr>
      </w:pPr>
      <w:r>
        <w:rPr>
          <w:b/>
          <w:sz w:val="28"/>
          <w:szCs w:val="28"/>
        </w:rPr>
        <w:t>Vision: A mentally resilient and supportive community.</w:t>
      </w:r>
    </w:p>
    <w:p w14:paraId="40D35697" w14:textId="050BE4FD" w:rsidR="00572895" w:rsidRDefault="006656BD" w:rsidP="001B130A">
      <w:pPr>
        <w:rPr>
          <w:b/>
          <w:sz w:val="28"/>
          <w:szCs w:val="28"/>
        </w:rPr>
      </w:pPr>
      <w:r>
        <w:rPr>
          <w:b/>
          <w:sz w:val="28"/>
          <w:szCs w:val="28"/>
        </w:rPr>
        <w:t xml:space="preserve">Mission: </w:t>
      </w:r>
      <w:r w:rsidR="00CE0EB1">
        <w:rPr>
          <w:b/>
          <w:sz w:val="28"/>
          <w:szCs w:val="28"/>
        </w:rPr>
        <w:t xml:space="preserve">To improve the mental health and well-being of Jefferson </w:t>
      </w:r>
      <w:r w:rsidR="00AE4218">
        <w:rPr>
          <w:b/>
          <w:sz w:val="28"/>
          <w:szCs w:val="28"/>
        </w:rPr>
        <w:t>C</w:t>
      </w:r>
      <w:r w:rsidR="00CE0EB1">
        <w:rPr>
          <w:b/>
          <w:sz w:val="28"/>
          <w:szCs w:val="28"/>
        </w:rPr>
        <w:t>ounty</w:t>
      </w:r>
      <w:r w:rsidR="00AE4218">
        <w:rPr>
          <w:b/>
          <w:sz w:val="28"/>
          <w:szCs w:val="28"/>
        </w:rPr>
        <w:t xml:space="preserve"> </w:t>
      </w:r>
      <w:r w:rsidR="00CE0EB1">
        <w:rPr>
          <w:b/>
          <w:sz w:val="28"/>
          <w:szCs w:val="28"/>
        </w:rPr>
        <w:t xml:space="preserve">residents by ensuring </w:t>
      </w:r>
      <w:r w:rsidR="00AE4218">
        <w:rPr>
          <w:b/>
          <w:sz w:val="28"/>
          <w:szCs w:val="28"/>
        </w:rPr>
        <w:t xml:space="preserve">access to </w:t>
      </w:r>
      <w:r w:rsidR="00CE0EB1">
        <w:rPr>
          <w:b/>
          <w:sz w:val="28"/>
          <w:szCs w:val="28"/>
        </w:rPr>
        <w:t>highly effective, community-based education, support and care.</w:t>
      </w:r>
    </w:p>
    <w:p w14:paraId="76CBB022" w14:textId="77777777" w:rsidR="00CE0EB1" w:rsidRDefault="00CE0EB1" w:rsidP="00CE0EB1">
      <w:pPr>
        <w:rPr>
          <w:b/>
          <w:sz w:val="28"/>
          <w:szCs w:val="28"/>
        </w:rPr>
      </w:pPr>
      <w:r>
        <w:rPr>
          <w:b/>
          <w:sz w:val="28"/>
          <w:szCs w:val="28"/>
        </w:rPr>
        <w:t xml:space="preserve">Notes: </w:t>
      </w:r>
    </w:p>
    <w:p w14:paraId="20E858C5" w14:textId="4C21F7C1" w:rsidR="00363531" w:rsidRDefault="00363531" w:rsidP="00CE0EB1">
      <w:pPr>
        <w:pStyle w:val="ListParagraph"/>
        <w:numPr>
          <w:ilvl w:val="0"/>
          <w:numId w:val="18"/>
        </w:numPr>
        <w:rPr>
          <w:b/>
          <w:sz w:val="28"/>
          <w:szCs w:val="28"/>
        </w:rPr>
      </w:pPr>
      <w:r>
        <w:rPr>
          <w:b/>
          <w:sz w:val="28"/>
          <w:szCs w:val="28"/>
        </w:rPr>
        <w:t>(# number) signifies the priority that was assigned at the first strategic plan meeting.</w:t>
      </w:r>
    </w:p>
    <w:p w14:paraId="7F30FA8A" w14:textId="53FCB63E" w:rsidR="00CE0EB1" w:rsidRPr="006656BD" w:rsidRDefault="00CE0EB1" w:rsidP="00CE0EB1">
      <w:pPr>
        <w:pStyle w:val="ListParagraph"/>
        <w:numPr>
          <w:ilvl w:val="0"/>
          <w:numId w:val="18"/>
        </w:numPr>
        <w:rPr>
          <w:b/>
          <w:sz w:val="28"/>
          <w:szCs w:val="28"/>
        </w:rPr>
      </w:pPr>
      <w:r w:rsidRPr="006656BD">
        <w:rPr>
          <w:b/>
          <w:sz w:val="28"/>
          <w:szCs w:val="28"/>
        </w:rPr>
        <w:t>Dates will be listed in this manner 2014.12.25:19:45 (</w:t>
      </w:r>
      <w:proofErr w:type="spellStart"/>
      <w:r w:rsidRPr="006656BD">
        <w:rPr>
          <w:b/>
          <w:sz w:val="28"/>
          <w:szCs w:val="28"/>
        </w:rPr>
        <w:t>year.month.day:hour:minute</w:t>
      </w:r>
      <w:proofErr w:type="spellEnd"/>
      <w:r w:rsidRPr="006656BD">
        <w:rPr>
          <w:b/>
          <w:sz w:val="28"/>
          <w:szCs w:val="28"/>
        </w:rPr>
        <w:t>)</w:t>
      </w:r>
    </w:p>
    <w:p w14:paraId="15087972" w14:textId="77777777" w:rsidR="00CE0EB1" w:rsidRDefault="00CE0EB1" w:rsidP="00CE0EB1">
      <w:pPr>
        <w:pStyle w:val="ListParagraph"/>
        <w:numPr>
          <w:ilvl w:val="0"/>
          <w:numId w:val="18"/>
        </w:numPr>
        <w:rPr>
          <w:b/>
          <w:sz w:val="28"/>
          <w:szCs w:val="28"/>
        </w:rPr>
      </w:pPr>
      <w:r w:rsidRPr="006656BD">
        <w:rPr>
          <w:b/>
          <w:sz w:val="28"/>
          <w:szCs w:val="28"/>
        </w:rPr>
        <w:t>All correspondence on draft versions should be sent to:</w:t>
      </w:r>
      <w:r>
        <w:rPr>
          <w:b/>
          <w:sz w:val="28"/>
          <w:szCs w:val="28"/>
        </w:rPr>
        <w:t xml:space="preserve"> </w:t>
      </w:r>
      <w:r w:rsidRPr="006656BD">
        <w:rPr>
          <w:b/>
          <w:sz w:val="28"/>
          <w:szCs w:val="28"/>
        </w:rPr>
        <w:t xml:space="preserve">Ken Daley </w:t>
      </w:r>
      <w:hyperlink r:id="rId7" w:history="1">
        <w:r w:rsidRPr="006656BD">
          <w:rPr>
            <w:rStyle w:val="Hyperlink"/>
            <w:b/>
            <w:sz w:val="28"/>
            <w:szCs w:val="28"/>
          </w:rPr>
          <w:t>kdaley@miu.edu</w:t>
        </w:r>
      </w:hyperlink>
      <w:r w:rsidRPr="006656BD">
        <w:rPr>
          <w:b/>
          <w:sz w:val="28"/>
          <w:szCs w:val="28"/>
        </w:rPr>
        <w:t xml:space="preserve"> cell:641-209-9893</w:t>
      </w:r>
      <w:r>
        <w:rPr>
          <w:b/>
          <w:sz w:val="28"/>
          <w:szCs w:val="28"/>
        </w:rPr>
        <w:t xml:space="preserve">    </w:t>
      </w:r>
    </w:p>
    <w:p w14:paraId="544235E4" w14:textId="0DFD131F" w:rsidR="00CE0EB1" w:rsidRDefault="00CE0EB1" w:rsidP="001B130A">
      <w:pPr>
        <w:rPr>
          <w:b/>
          <w:sz w:val="28"/>
          <w:szCs w:val="28"/>
        </w:rPr>
        <w:sectPr w:rsidR="00CE0EB1" w:rsidSect="00194123">
          <w:headerReference w:type="even" r:id="rId8"/>
          <w:headerReference w:type="default" r:id="rId9"/>
          <w:headerReference w:type="first" r:id="rId10"/>
          <w:pgSz w:w="15840" w:h="12240" w:orient="landscape"/>
          <w:pgMar w:top="1440" w:right="1440" w:bottom="1440" w:left="1440" w:header="720" w:footer="720" w:gutter="0"/>
          <w:cols w:space="720"/>
        </w:sectPr>
      </w:pPr>
    </w:p>
    <w:p w14:paraId="12ABA806" w14:textId="77777777" w:rsidR="0083379E" w:rsidRDefault="0083379E" w:rsidP="0083379E"/>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83379E" w:rsidRPr="007C4E94" w14:paraId="711CB714" w14:textId="77777777" w:rsidTr="0083379E">
        <w:tc>
          <w:tcPr>
            <w:tcW w:w="1818" w:type="dxa"/>
            <w:shd w:val="clear" w:color="auto" w:fill="000090"/>
          </w:tcPr>
          <w:p w14:paraId="5E59B3A3" w14:textId="77777777" w:rsidR="0083379E" w:rsidRPr="007C4E94" w:rsidRDefault="0083379E" w:rsidP="0083379E">
            <w:pPr>
              <w:jc w:val="center"/>
              <w:rPr>
                <w:rFonts w:ascii="Helvetica" w:hAnsi="Helvetica"/>
                <w:b/>
                <w:color w:val="FFFFFF" w:themeColor="background1"/>
                <w:sz w:val="28"/>
              </w:rPr>
            </w:pPr>
            <w:r w:rsidRPr="007C4E94">
              <w:rPr>
                <w:rFonts w:ascii="Helvetica" w:hAnsi="Helvetica"/>
                <w:b/>
                <w:color w:val="FFFFFF" w:themeColor="background1"/>
                <w:sz w:val="28"/>
              </w:rPr>
              <w:t>Goal / Aim</w:t>
            </w:r>
          </w:p>
        </w:tc>
        <w:tc>
          <w:tcPr>
            <w:tcW w:w="4860" w:type="dxa"/>
            <w:shd w:val="clear" w:color="auto" w:fill="000090"/>
          </w:tcPr>
          <w:p w14:paraId="324D5CAB" w14:textId="77777777" w:rsidR="0083379E" w:rsidRPr="007C4E94" w:rsidRDefault="0083379E" w:rsidP="0083379E">
            <w:pPr>
              <w:jc w:val="center"/>
              <w:rPr>
                <w:rFonts w:ascii="Helvetica" w:hAnsi="Helvetica"/>
                <w:b/>
                <w:color w:val="FFFFFF" w:themeColor="background1"/>
                <w:sz w:val="28"/>
              </w:rPr>
            </w:pPr>
            <w:r w:rsidRPr="007C4E94">
              <w:rPr>
                <w:rFonts w:ascii="Helvetica" w:hAnsi="Helvetica"/>
                <w:b/>
                <w:color w:val="FFFFFF" w:themeColor="background1"/>
                <w:sz w:val="28"/>
              </w:rPr>
              <w:t>Strategies</w:t>
            </w:r>
          </w:p>
        </w:tc>
        <w:tc>
          <w:tcPr>
            <w:tcW w:w="2160" w:type="dxa"/>
            <w:shd w:val="clear" w:color="auto" w:fill="000090"/>
          </w:tcPr>
          <w:p w14:paraId="5CE8C78A" w14:textId="77777777" w:rsidR="0083379E" w:rsidRPr="007C4E94" w:rsidRDefault="0083379E" w:rsidP="0083379E">
            <w:pPr>
              <w:jc w:val="center"/>
              <w:rPr>
                <w:rFonts w:ascii="Helvetica" w:hAnsi="Helvetica"/>
                <w:b/>
                <w:color w:val="FFFFFF" w:themeColor="background1"/>
                <w:sz w:val="28"/>
              </w:rPr>
            </w:pPr>
            <w:r w:rsidRPr="007C4E94">
              <w:rPr>
                <w:rFonts w:ascii="Helvetica" w:hAnsi="Helvetica"/>
                <w:b/>
                <w:color w:val="FFFFFF" w:themeColor="background1"/>
                <w:sz w:val="28"/>
              </w:rPr>
              <w:t>Who is responsible?</w:t>
            </w:r>
          </w:p>
        </w:tc>
        <w:tc>
          <w:tcPr>
            <w:tcW w:w="1710" w:type="dxa"/>
            <w:shd w:val="clear" w:color="auto" w:fill="000090"/>
          </w:tcPr>
          <w:p w14:paraId="693BD48B" w14:textId="77777777" w:rsidR="0083379E" w:rsidRPr="007C4E94" w:rsidRDefault="0083379E" w:rsidP="0083379E">
            <w:pPr>
              <w:jc w:val="center"/>
              <w:rPr>
                <w:rFonts w:ascii="Helvetica" w:hAnsi="Helvetica"/>
                <w:b/>
                <w:color w:val="FFFFFF" w:themeColor="background1"/>
                <w:sz w:val="28"/>
              </w:rPr>
            </w:pPr>
            <w:r w:rsidRPr="007C4E94">
              <w:rPr>
                <w:rFonts w:ascii="Helvetica" w:hAnsi="Helvetica"/>
                <w:b/>
                <w:color w:val="FFFFFF" w:themeColor="background1"/>
                <w:sz w:val="28"/>
              </w:rPr>
              <w:t>Timeline</w:t>
            </w:r>
          </w:p>
        </w:tc>
        <w:tc>
          <w:tcPr>
            <w:tcW w:w="2610" w:type="dxa"/>
            <w:shd w:val="clear" w:color="auto" w:fill="000090"/>
          </w:tcPr>
          <w:p w14:paraId="3755C96A" w14:textId="77777777" w:rsidR="0083379E" w:rsidRPr="007C4E94" w:rsidRDefault="0083379E" w:rsidP="0083379E">
            <w:pPr>
              <w:jc w:val="center"/>
              <w:rPr>
                <w:rFonts w:ascii="Helvetica" w:hAnsi="Helvetica"/>
                <w:b/>
                <w:color w:val="FFFFFF" w:themeColor="background1"/>
                <w:sz w:val="28"/>
              </w:rPr>
            </w:pPr>
            <w:r w:rsidRPr="007C4E94">
              <w:rPr>
                <w:rFonts w:ascii="Helvetica" w:hAnsi="Helvetica"/>
                <w:b/>
                <w:color w:val="FFFFFF" w:themeColor="background1"/>
                <w:sz w:val="28"/>
              </w:rPr>
              <w:t>Success Indicators / Measures</w:t>
            </w:r>
          </w:p>
        </w:tc>
      </w:tr>
      <w:tr w:rsidR="0083379E" w:rsidRPr="001B130A" w14:paraId="1FC98C5A" w14:textId="77777777" w:rsidTr="0083379E">
        <w:tc>
          <w:tcPr>
            <w:tcW w:w="1818" w:type="dxa"/>
          </w:tcPr>
          <w:p w14:paraId="5A88A333" w14:textId="2383FA62" w:rsidR="00F94698" w:rsidRPr="004B6502" w:rsidRDefault="00F94698" w:rsidP="00F94698">
            <w:pPr>
              <w:rPr>
                <w:b/>
                <w:sz w:val="28"/>
                <w:szCs w:val="28"/>
              </w:rPr>
            </w:pPr>
            <w:r w:rsidRPr="004B6502">
              <w:rPr>
                <w:b/>
                <w:sz w:val="28"/>
                <w:szCs w:val="28"/>
              </w:rPr>
              <w:t>Create Mental Health Goals For Schools</w:t>
            </w:r>
          </w:p>
          <w:p w14:paraId="75A876B8" w14:textId="35C71FB9" w:rsidR="0083379E" w:rsidRPr="001B130A" w:rsidRDefault="0083379E" w:rsidP="007A24DB">
            <w:pPr>
              <w:rPr>
                <w:rFonts w:ascii="Gill Sans MT" w:hAnsi="Gill Sans MT"/>
                <w:sz w:val="28"/>
              </w:rPr>
            </w:pPr>
          </w:p>
        </w:tc>
        <w:tc>
          <w:tcPr>
            <w:tcW w:w="4860" w:type="dxa"/>
          </w:tcPr>
          <w:p w14:paraId="5ADF65CE" w14:textId="3583AEA4" w:rsidR="0083379E" w:rsidRPr="00E94501" w:rsidRDefault="007A24DB" w:rsidP="00E94501">
            <w:pPr>
              <w:pStyle w:val="ListParagraph"/>
              <w:numPr>
                <w:ilvl w:val="0"/>
                <w:numId w:val="19"/>
              </w:numPr>
              <w:rPr>
                <w:rFonts w:ascii="Gill Sans MT" w:eastAsia="Times New Roman" w:hAnsi="Gill Sans MT"/>
                <w:color w:val="000000"/>
                <w:sz w:val="28"/>
                <w:szCs w:val="28"/>
              </w:rPr>
            </w:pPr>
            <w:r w:rsidRPr="00E94501">
              <w:rPr>
                <w:rFonts w:ascii="Gill Sans MT" w:eastAsiaTheme="minorHAnsi" w:hAnsi="Gill Sans MT"/>
                <w:sz w:val="28"/>
                <w:szCs w:val="28"/>
              </w:rPr>
              <w:t>Identify existing programs / what are the gaps</w:t>
            </w:r>
            <w:r w:rsidR="00714C69" w:rsidRPr="00E94501">
              <w:rPr>
                <w:rFonts w:ascii="Gill Sans MT" w:eastAsiaTheme="minorHAnsi" w:hAnsi="Gill Sans MT"/>
                <w:sz w:val="28"/>
                <w:szCs w:val="28"/>
              </w:rPr>
              <w:t xml:space="preserve"> for schools</w:t>
            </w:r>
            <w:r w:rsidR="00F94698" w:rsidRPr="00E94501">
              <w:rPr>
                <w:rFonts w:ascii="Gill Sans MT" w:eastAsiaTheme="minorHAnsi" w:hAnsi="Gill Sans MT"/>
                <w:sz w:val="28"/>
                <w:szCs w:val="28"/>
              </w:rPr>
              <w:t xml:space="preserve">. </w:t>
            </w:r>
            <w:r w:rsidR="00983048" w:rsidRPr="00E94501">
              <w:rPr>
                <w:rFonts w:ascii="Gill Sans MT" w:eastAsia="Times New Roman" w:hAnsi="Gill Sans MT"/>
                <w:color w:val="000000"/>
                <w:sz w:val="28"/>
                <w:szCs w:val="24"/>
              </w:rPr>
              <w:t>Investigate and record existing</w:t>
            </w:r>
            <w:r w:rsidR="00515E1D" w:rsidRPr="00E94501">
              <w:rPr>
                <w:rFonts w:ascii="Gill Sans MT" w:eastAsia="Times New Roman" w:hAnsi="Gill Sans MT"/>
                <w:color w:val="000000"/>
                <w:sz w:val="28"/>
                <w:szCs w:val="24"/>
              </w:rPr>
              <w:t xml:space="preserve"> Mental Health programs with input from school counselors and administrators</w:t>
            </w:r>
            <w:r w:rsidR="0059703C" w:rsidRPr="00E94501">
              <w:rPr>
                <w:rFonts w:ascii="Gill Sans MT" w:eastAsia="Times New Roman" w:hAnsi="Gill Sans MT"/>
                <w:color w:val="000000"/>
                <w:sz w:val="28"/>
                <w:szCs w:val="24"/>
              </w:rPr>
              <w:t xml:space="preserve"> (#3)</w:t>
            </w:r>
          </w:p>
        </w:tc>
        <w:tc>
          <w:tcPr>
            <w:tcW w:w="2160" w:type="dxa"/>
          </w:tcPr>
          <w:p w14:paraId="47517E81" w14:textId="3C7F5F1F" w:rsidR="0083379E" w:rsidRPr="00515E1D" w:rsidRDefault="00515E1D" w:rsidP="0083379E">
            <w:pPr>
              <w:rPr>
                <w:rFonts w:ascii="Gill Sans MT" w:hAnsi="Gill Sans MT"/>
                <w:bCs/>
                <w:sz w:val="28"/>
              </w:rPr>
            </w:pPr>
            <w:r w:rsidRPr="00515E1D">
              <w:rPr>
                <w:bCs/>
                <w:sz w:val="28"/>
                <w:szCs w:val="28"/>
              </w:rPr>
              <w:t>JCMHWA</w:t>
            </w:r>
            <w:r>
              <w:rPr>
                <w:bCs/>
                <w:sz w:val="28"/>
                <w:szCs w:val="28"/>
              </w:rPr>
              <w:t xml:space="preserve"> Youth / School Committee</w:t>
            </w:r>
            <w:r w:rsidR="0083379E" w:rsidRPr="00515E1D">
              <w:rPr>
                <w:rFonts w:ascii="Gill Sans MT" w:hAnsi="Gill Sans MT"/>
                <w:bCs/>
                <w:sz w:val="28"/>
              </w:rPr>
              <w:tab/>
            </w:r>
          </w:p>
        </w:tc>
        <w:tc>
          <w:tcPr>
            <w:tcW w:w="1710" w:type="dxa"/>
          </w:tcPr>
          <w:p w14:paraId="1C6EFF92" w14:textId="73FD0A85" w:rsidR="0083379E" w:rsidRPr="001B130A" w:rsidRDefault="0083379E" w:rsidP="0083379E">
            <w:pPr>
              <w:rPr>
                <w:rFonts w:ascii="Gill Sans MT" w:hAnsi="Gill Sans MT"/>
                <w:sz w:val="28"/>
              </w:rPr>
            </w:pPr>
            <w:r>
              <w:rPr>
                <w:rFonts w:ascii="Gill Sans MT" w:hAnsi="Gill Sans MT"/>
                <w:sz w:val="28"/>
              </w:rPr>
              <w:t>20</w:t>
            </w:r>
            <w:r w:rsidR="00515E1D">
              <w:rPr>
                <w:rFonts w:ascii="Gill Sans MT" w:hAnsi="Gill Sans MT"/>
                <w:sz w:val="28"/>
              </w:rPr>
              <w:t>22.09.30</w:t>
            </w:r>
          </w:p>
        </w:tc>
        <w:tc>
          <w:tcPr>
            <w:tcW w:w="2610" w:type="dxa"/>
          </w:tcPr>
          <w:p w14:paraId="694F3C4F" w14:textId="2EAB7065" w:rsidR="0083379E" w:rsidRPr="001B130A" w:rsidRDefault="00FA7700" w:rsidP="00515E1D">
            <w:pPr>
              <w:rPr>
                <w:rFonts w:ascii="Gill Sans MT" w:hAnsi="Gill Sans MT"/>
                <w:sz w:val="28"/>
              </w:rPr>
            </w:pPr>
            <w:r>
              <w:rPr>
                <w:rFonts w:ascii="Gill Sans MT" w:hAnsi="Gill Sans MT"/>
                <w:sz w:val="28"/>
              </w:rPr>
              <w:t>Report completed by 2022.09.30. Report is shared with JCMHWA. Report to list existing programs and a wish list of programs needed and strategies to fil</w:t>
            </w:r>
            <w:r w:rsidR="00304D08">
              <w:rPr>
                <w:rFonts w:ascii="Gill Sans MT" w:hAnsi="Gill Sans MT"/>
                <w:sz w:val="28"/>
              </w:rPr>
              <w:t>l</w:t>
            </w:r>
            <w:r>
              <w:rPr>
                <w:rFonts w:ascii="Gill Sans MT" w:hAnsi="Gill Sans MT"/>
                <w:sz w:val="28"/>
              </w:rPr>
              <w:t xml:space="preserve"> the gaps. </w:t>
            </w:r>
          </w:p>
        </w:tc>
      </w:tr>
    </w:tbl>
    <w:p w14:paraId="24AD500B" w14:textId="77777777" w:rsidR="0083379E" w:rsidRDefault="0083379E" w:rsidP="0083379E"/>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83379E" w:rsidRPr="001B130A" w14:paraId="0D7A7D54" w14:textId="77777777" w:rsidTr="0083379E">
        <w:tc>
          <w:tcPr>
            <w:tcW w:w="1818" w:type="dxa"/>
          </w:tcPr>
          <w:p w14:paraId="3B1330A2" w14:textId="7196F3A4" w:rsidR="0083379E" w:rsidRPr="001B130A" w:rsidRDefault="0083379E" w:rsidP="0083379E">
            <w:pPr>
              <w:rPr>
                <w:rFonts w:ascii="Gill Sans MT" w:hAnsi="Gill Sans MT"/>
                <w:sz w:val="28"/>
              </w:rPr>
            </w:pPr>
          </w:p>
        </w:tc>
        <w:tc>
          <w:tcPr>
            <w:tcW w:w="4860" w:type="dxa"/>
          </w:tcPr>
          <w:p w14:paraId="6A3D8C0B" w14:textId="211AB8A1" w:rsidR="0083379E" w:rsidRPr="007103D3" w:rsidRDefault="00F94698" w:rsidP="0083379E">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Identify barriers to participating in school / after-school activities.</w:t>
            </w:r>
            <w:r w:rsidR="00304D08">
              <w:rPr>
                <w:rFonts w:ascii="Gill Sans MT" w:eastAsia="Times New Roman" w:hAnsi="Gill Sans MT"/>
                <w:color w:val="000000"/>
                <w:sz w:val="28"/>
                <w:szCs w:val="24"/>
              </w:rPr>
              <w:t xml:space="preserve"> (#2)</w:t>
            </w:r>
          </w:p>
        </w:tc>
        <w:tc>
          <w:tcPr>
            <w:tcW w:w="2160" w:type="dxa"/>
          </w:tcPr>
          <w:p w14:paraId="56326FFD" w14:textId="2F3C5D71" w:rsidR="0083379E" w:rsidRPr="001B130A" w:rsidRDefault="00F94698" w:rsidP="0083379E">
            <w:pPr>
              <w:rPr>
                <w:rFonts w:ascii="Gill Sans MT" w:hAnsi="Gill Sans MT"/>
                <w:sz w:val="28"/>
              </w:rPr>
            </w:pPr>
            <w:r w:rsidRPr="00515E1D">
              <w:rPr>
                <w:bCs/>
                <w:sz w:val="28"/>
                <w:szCs w:val="28"/>
              </w:rPr>
              <w:t>JCMHWA</w:t>
            </w:r>
            <w:r>
              <w:rPr>
                <w:bCs/>
                <w:sz w:val="28"/>
                <w:szCs w:val="28"/>
              </w:rPr>
              <w:t xml:space="preserve"> Youth / School Committee</w:t>
            </w:r>
          </w:p>
        </w:tc>
        <w:tc>
          <w:tcPr>
            <w:tcW w:w="1710" w:type="dxa"/>
          </w:tcPr>
          <w:p w14:paraId="67FF2FA0" w14:textId="7901B61F" w:rsidR="0083379E" w:rsidRPr="001B130A" w:rsidRDefault="00304D08" w:rsidP="0083379E">
            <w:pPr>
              <w:rPr>
                <w:rFonts w:ascii="Gill Sans MT" w:hAnsi="Gill Sans MT"/>
                <w:sz w:val="28"/>
              </w:rPr>
            </w:pPr>
            <w:r>
              <w:rPr>
                <w:rFonts w:ascii="Gill Sans MT" w:hAnsi="Gill Sans MT"/>
                <w:sz w:val="28"/>
              </w:rPr>
              <w:t>2022.09.30</w:t>
            </w:r>
          </w:p>
        </w:tc>
        <w:tc>
          <w:tcPr>
            <w:tcW w:w="2610" w:type="dxa"/>
          </w:tcPr>
          <w:p w14:paraId="43D2EA7C" w14:textId="471302C5" w:rsidR="0083379E" w:rsidRPr="001B130A" w:rsidRDefault="00304D08" w:rsidP="0083379E">
            <w:pPr>
              <w:rPr>
                <w:rFonts w:ascii="Gill Sans MT" w:hAnsi="Gill Sans MT"/>
                <w:sz w:val="28"/>
              </w:rPr>
            </w:pPr>
            <w:r>
              <w:rPr>
                <w:rFonts w:ascii="Gill Sans MT" w:hAnsi="Gill Sans MT"/>
                <w:sz w:val="28"/>
              </w:rPr>
              <w:t>Report completed by 2022.09.30. Report is shared with JCMHWA. Report to list existing programs and a wish list of programs needed and strategies to fill the gaps.</w:t>
            </w:r>
          </w:p>
        </w:tc>
      </w:tr>
    </w:tbl>
    <w:p w14:paraId="7A546FF3" w14:textId="77777777" w:rsidR="0083379E" w:rsidRDefault="0083379E" w:rsidP="0083379E"/>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83379E" w:rsidRPr="007C4E94" w14:paraId="4CB4FC5D" w14:textId="77777777" w:rsidTr="0083379E">
        <w:tc>
          <w:tcPr>
            <w:tcW w:w="1818" w:type="dxa"/>
            <w:shd w:val="clear" w:color="auto" w:fill="000090"/>
          </w:tcPr>
          <w:p w14:paraId="1457C9B2" w14:textId="77777777" w:rsidR="0083379E" w:rsidRPr="007C4E94" w:rsidRDefault="0083379E" w:rsidP="0083379E">
            <w:pPr>
              <w:jc w:val="center"/>
              <w:rPr>
                <w:rFonts w:ascii="Helvetica" w:hAnsi="Helvetica"/>
                <w:b/>
                <w:color w:val="FFFFFF" w:themeColor="background1"/>
                <w:sz w:val="28"/>
              </w:rPr>
            </w:pPr>
            <w:r w:rsidRPr="007C4E94">
              <w:rPr>
                <w:rFonts w:ascii="Helvetica" w:hAnsi="Helvetica"/>
                <w:b/>
                <w:color w:val="FFFFFF" w:themeColor="background1"/>
                <w:sz w:val="28"/>
              </w:rPr>
              <w:lastRenderedPageBreak/>
              <w:t>Goal / Aim</w:t>
            </w:r>
          </w:p>
        </w:tc>
        <w:tc>
          <w:tcPr>
            <w:tcW w:w="4860" w:type="dxa"/>
            <w:shd w:val="clear" w:color="auto" w:fill="000090"/>
          </w:tcPr>
          <w:p w14:paraId="06E1746E" w14:textId="77777777" w:rsidR="0083379E" w:rsidRPr="007C4E94" w:rsidRDefault="0083379E" w:rsidP="0083379E">
            <w:pPr>
              <w:jc w:val="center"/>
              <w:rPr>
                <w:rFonts w:ascii="Helvetica" w:hAnsi="Helvetica"/>
                <w:b/>
                <w:color w:val="FFFFFF" w:themeColor="background1"/>
                <w:sz w:val="28"/>
              </w:rPr>
            </w:pPr>
            <w:r w:rsidRPr="007C4E94">
              <w:rPr>
                <w:rFonts w:ascii="Helvetica" w:hAnsi="Helvetica"/>
                <w:b/>
                <w:color w:val="FFFFFF" w:themeColor="background1"/>
                <w:sz w:val="28"/>
              </w:rPr>
              <w:t>Strategies</w:t>
            </w:r>
          </w:p>
        </w:tc>
        <w:tc>
          <w:tcPr>
            <w:tcW w:w="2160" w:type="dxa"/>
            <w:shd w:val="clear" w:color="auto" w:fill="000090"/>
          </w:tcPr>
          <w:p w14:paraId="123C4D5F" w14:textId="77777777" w:rsidR="0083379E" w:rsidRPr="007C4E94" w:rsidRDefault="0083379E" w:rsidP="0083379E">
            <w:pPr>
              <w:jc w:val="center"/>
              <w:rPr>
                <w:rFonts w:ascii="Helvetica" w:hAnsi="Helvetica"/>
                <w:b/>
                <w:color w:val="FFFFFF" w:themeColor="background1"/>
                <w:sz w:val="28"/>
              </w:rPr>
            </w:pPr>
            <w:r w:rsidRPr="007C4E94">
              <w:rPr>
                <w:rFonts w:ascii="Helvetica" w:hAnsi="Helvetica"/>
                <w:b/>
                <w:color w:val="FFFFFF" w:themeColor="background1"/>
                <w:sz w:val="28"/>
              </w:rPr>
              <w:t>Who is responsible?</w:t>
            </w:r>
          </w:p>
        </w:tc>
        <w:tc>
          <w:tcPr>
            <w:tcW w:w="1710" w:type="dxa"/>
            <w:shd w:val="clear" w:color="auto" w:fill="000090"/>
          </w:tcPr>
          <w:p w14:paraId="2E70EBD6" w14:textId="77777777" w:rsidR="0083379E" w:rsidRPr="007C4E94" w:rsidRDefault="0083379E" w:rsidP="0083379E">
            <w:pPr>
              <w:jc w:val="center"/>
              <w:rPr>
                <w:rFonts w:ascii="Helvetica" w:hAnsi="Helvetica"/>
                <w:b/>
                <w:color w:val="FFFFFF" w:themeColor="background1"/>
                <w:sz w:val="28"/>
              </w:rPr>
            </w:pPr>
            <w:r w:rsidRPr="007C4E94">
              <w:rPr>
                <w:rFonts w:ascii="Helvetica" w:hAnsi="Helvetica"/>
                <w:b/>
                <w:color w:val="FFFFFF" w:themeColor="background1"/>
                <w:sz w:val="28"/>
              </w:rPr>
              <w:t>Timeline</w:t>
            </w:r>
          </w:p>
        </w:tc>
        <w:tc>
          <w:tcPr>
            <w:tcW w:w="2610" w:type="dxa"/>
            <w:shd w:val="clear" w:color="auto" w:fill="000090"/>
          </w:tcPr>
          <w:p w14:paraId="3D143EAB" w14:textId="77777777" w:rsidR="0083379E" w:rsidRPr="007C4E94" w:rsidRDefault="0083379E" w:rsidP="0083379E">
            <w:pPr>
              <w:jc w:val="center"/>
              <w:rPr>
                <w:rFonts w:ascii="Helvetica" w:hAnsi="Helvetica"/>
                <w:b/>
                <w:color w:val="FFFFFF" w:themeColor="background1"/>
                <w:sz w:val="28"/>
              </w:rPr>
            </w:pPr>
            <w:r w:rsidRPr="007C4E94">
              <w:rPr>
                <w:rFonts w:ascii="Helvetica" w:hAnsi="Helvetica"/>
                <w:b/>
                <w:color w:val="FFFFFF" w:themeColor="background1"/>
                <w:sz w:val="28"/>
              </w:rPr>
              <w:t>Success Indicators / Measures</w:t>
            </w:r>
          </w:p>
        </w:tc>
      </w:tr>
      <w:tr w:rsidR="0083379E" w:rsidRPr="001B130A" w14:paraId="2861DFDB" w14:textId="77777777" w:rsidTr="0083379E">
        <w:tc>
          <w:tcPr>
            <w:tcW w:w="1818" w:type="dxa"/>
          </w:tcPr>
          <w:p w14:paraId="5642583F" w14:textId="6F394873" w:rsidR="0042360F" w:rsidRPr="001B130A" w:rsidRDefault="0042360F" w:rsidP="0042360F">
            <w:pPr>
              <w:rPr>
                <w:rFonts w:ascii="Gill Sans MT" w:hAnsi="Gill Sans MT"/>
                <w:sz w:val="28"/>
              </w:rPr>
            </w:pPr>
          </w:p>
        </w:tc>
        <w:tc>
          <w:tcPr>
            <w:tcW w:w="4860" w:type="dxa"/>
          </w:tcPr>
          <w:p w14:paraId="4A404845" w14:textId="5C49911A" w:rsidR="0083379E" w:rsidRPr="007103D3" w:rsidRDefault="00304D08" w:rsidP="0083379E">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Mental Health training for school systems</w:t>
            </w:r>
            <w:r w:rsidR="00BB094D">
              <w:rPr>
                <w:rFonts w:ascii="Gill Sans MT" w:eastAsia="Times New Roman" w:hAnsi="Gill Sans MT"/>
                <w:color w:val="000000"/>
                <w:sz w:val="28"/>
                <w:szCs w:val="24"/>
              </w:rPr>
              <w:t xml:space="preserve"> including wellness training. (#2)</w:t>
            </w:r>
          </w:p>
        </w:tc>
        <w:tc>
          <w:tcPr>
            <w:tcW w:w="2160" w:type="dxa"/>
          </w:tcPr>
          <w:p w14:paraId="1F2161AD" w14:textId="3ECC63D7" w:rsidR="0083379E" w:rsidRPr="001B130A" w:rsidRDefault="00BB094D" w:rsidP="0083379E">
            <w:pPr>
              <w:rPr>
                <w:rFonts w:ascii="Gill Sans MT" w:hAnsi="Gill Sans MT"/>
                <w:sz w:val="28"/>
              </w:rPr>
            </w:pPr>
            <w:r>
              <w:rPr>
                <w:rFonts w:ascii="Gill Sans MT" w:hAnsi="Gill Sans MT"/>
                <w:sz w:val="28"/>
              </w:rPr>
              <w:t xml:space="preserve">To be offered by professional providers. </w:t>
            </w:r>
            <w:r w:rsidR="00714C69">
              <w:rPr>
                <w:rFonts w:ascii="Gill Sans MT" w:hAnsi="Gill Sans MT"/>
                <w:sz w:val="28"/>
              </w:rPr>
              <w:t>(Matt Smith, Terry, U of I and Opt</w:t>
            </w:r>
            <w:r w:rsidR="00980896">
              <w:rPr>
                <w:rFonts w:ascii="Gill Sans MT" w:hAnsi="Gill Sans MT"/>
                <w:sz w:val="28"/>
              </w:rPr>
              <w:t>imae</w:t>
            </w:r>
            <w:r w:rsidR="00714C69">
              <w:rPr>
                <w:rFonts w:ascii="Gill Sans MT" w:hAnsi="Gill Sans MT"/>
                <w:sz w:val="28"/>
              </w:rPr>
              <w:t>)</w:t>
            </w:r>
          </w:p>
        </w:tc>
        <w:tc>
          <w:tcPr>
            <w:tcW w:w="1710" w:type="dxa"/>
          </w:tcPr>
          <w:p w14:paraId="5EACDED2" w14:textId="2DF94121" w:rsidR="0083379E" w:rsidRPr="001B130A" w:rsidRDefault="00E852DF" w:rsidP="0083379E">
            <w:pPr>
              <w:rPr>
                <w:rFonts w:ascii="Gill Sans MT" w:hAnsi="Gill Sans MT"/>
                <w:sz w:val="28"/>
              </w:rPr>
            </w:pPr>
            <w:r>
              <w:rPr>
                <w:rFonts w:ascii="Gill Sans MT" w:hAnsi="Gill Sans MT"/>
                <w:sz w:val="28"/>
              </w:rPr>
              <w:t>20</w:t>
            </w:r>
            <w:r w:rsidR="00BB094D">
              <w:rPr>
                <w:rFonts w:ascii="Gill Sans MT" w:hAnsi="Gill Sans MT"/>
                <w:sz w:val="28"/>
              </w:rPr>
              <w:t>22.12.31</w:t>
            </w:r>
          </w:p>
        </w:tc>
        <w:tc>
          <w:tcPr>
            <w:tcW w:w="2610" w:type="dxa"/>
          </w:tcPr>
          <w:p w14:paraId="28ED083D" w14:textId="0E736BA4" w:rsidR="0083379E" w:rsidRPr="001B130A" w:rsidRDefault="00BB094D" w:rsidP="0083379E">
            <w:pPr>
              <w:rPr>
                <w:rFonts w:ascii="Gill Sans MT" w:hAnsi="Gill Sans MT"/>
                <w:sz w:val="28"/>
              </w:rPr>
            </w:pPr>
            <w:r>
              <w:rPr>
                <w:rFonts w:ascii="Gill Sans MT" w:hAnsi="Gill Sans MT"/>
                <w:sz w:val="28"/>
              </w:rPr>
              <w:t>Identify programs to be implemented with timeline for implementation.</w:t>
            </w:r>
          </w:p>
        </w:tc>
      </w:tr>
    </w:tbl>
    <w:p w14:paraId="2F26B0AC" w14:textId="77777777" w:rsidR="0083379E" w:rsidRPr="00C12695" w:rsidRDefault="0083379E" w:rsidP="001B130A">
      <w:pPr>
        <w:rPr>
          <w:b/>
          <w:sz w:val="28"/>
          <w:szCs w:val="28"/>
        </w:rPr>
      </w:pPr>
    </w:p>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AB251B" w:rsidRPr="001B130A" w14:paraId="3DE0754D" w14:textId="77777777" w:rsidTr="00AB251B">
        <w:tc>
          <w:tcPr>
            <w:tcW w:w="1818" w:type="dxa"/>
          </w:tcPr>
          <w:p w14:paraId="546EF998" w14:textId="77777777" w:rsidR="009470B6" w:rsidRDefault="009470B6" w:rsidP="00AB251B">
            <w:pPr>
              <w:rPr>
                <w:rFonts w:ascii="Gill Sans MT" w:hAnsi="Gill Sans MT"/>
                <w:sz w:val="28"/>
              </w:rPr>
            </w:pPr>
          </w:p>
          <w:p w14:paraId="406A20FF" w14:textId="77777777" w:rsidR="009470B6" w:rsidRDefault="009470B6" w:rsidP="00AB251B">
            <w:pPr>
              <w:rPr>
                <w:rFonts w:ascii="Gill Sans MT" w:hAnsi="Gill Sans MT"/>
                <w:sz w:val="28"/>
              </w:rPr>
            </w:pPr>
          </w:p>
          <w:p w14:paraId="2B93A717" w14:textId="77777777" w:rsidR="009470B6" w:rsidRDefault="009470B6" w:rsidP="00AB251B">
            <w:pPr>
              <w:rPr>
                <w:rFonts w:ascii="Gill Sans MT" w:hAnsi="Gill Sans MT"/>
                <w:sz w:val="28"/>
              </w:rPr>
            </w:pPr>
          </w:p>
          <w:p w14:paraId="2A13995B" w14:textId="77777777" w:rsidR="009470B6" w:rsidRPr="001B130A" w:rsidRDefault="009470B6" w:rsidP="00AB251B">
            <w:pPr>
              <w:rPr>
                <w:rFonts w:ascii="Gill Sans MT" w:hAnsi="Gill Sans MT"/>
                <w:sz w:val="28"/>
              </w:rPr>
            </w:pPr>
          </w:p>
        </w:tc>
        <w:tc>
          <w:tcPr>
            <w:tcW w:w="4860" w:type="dxa"/>
          </w:tcPr>
          <w:p w14:paraId="4CEF0D2D" w14:textId="0B76F7DC" w:rsidR="00AB251B" w:rsidRPr="0017523F" w:rsidRDefault="0017523F" w:rsidP="0017523F">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Create and implement a school volunteer mentors training program. (</w:t>
            </w:r>
            <w:r w:rsidR="00A56F6E">
              <w:rPr>
                <w:rFonts w:ascii="Gill Sans MT" w:eastAsia="Times New Roman" w:hAnsi="Gill Sans MT"/>
                <w:color w:val="000000"/>
                <w:sz w:val="28"/>
                <w:szCs w:val="24"/>
              </w:rPr>
              <w:t>#</w:t>
            </w:r>
            <w:r>
              <w:rPr>
                <w:rFonts w:ascii="Gill Sans MT" w:eastAsia="Times New Roman" w:hAnsi="Gill Sans MT"/>
                <w:color w:val="000000"/>
                <w:sz w:val="28"/>
                <w:szCs w:val="24"/>
              </w:rPr>
              <w:t>1)</w:t>
            </w:r>
          </w:p>
        </w:tc>
        <w:tc>
          <w:tcPr>
            <w:tcW w:w="2160" w:type="dxa"/>
          </w:tcPr>
          <w:p w14:paraId="09D95E61" w14:textId="0E04A421" w:rsidR="00572895" w:rsidRPr="001B130A" w:rsidRDefault="0017523F" w:rsidP="00AB251B">
            <w:pPr>
              <w:rPr>
                <w:rFonts w:ascii="Gill Sans MT" w:hAnsi="Gill Sans MT"/>
                <w:sz w:val="28"/>
              </w:rPr>
            </w:pPr>
            <w:r w:rsidRPr="00515E1D">
              <w:rPr>
                <w:bCs/>
                <w:sz w:val="28"/>
                <w:szCs w:val="28"/>
              </w:rPr>
              <w:t>JCMHWA</w:t>
            </w:r>
            <w:r>
              <w:rPr>
                <w:bCs/>
                <w:sz w:val="28"/>
                <w:szCs w:val="28"/>
              </w:rPr>
              <w:t xml:space="preserve"> Youth / School Committee in consort with Matt Jones, FCS</w:t>
            </w:r>
            <w:r w:rsidR="007F4BD1">
              <w:rPr>
                <w:bCs/>
                <w:sz w:val="28"/>
                <w:szCs w:val="28"/>
              </w:rPr>
              <w:t>D Middle School Vice-</w:t>
            </w:r>
            <w:r w:rsidR="00E94501">
              <w:rPr>
                <w:bCs/>
                <w:sz w:val="28"/>
                <w:szCs w:val="28"/>
              </w:rPr>
              <w:t>P</w:t>
            </w:r>
            <w:r w:rsidR="007F4BD1">
              <w:rPr>
                <w:bCs/>
                <w:sz w:val="28"/>
                <w:szCs w:val="28"/>
              </w:rPr>
              <w:t>rinciple</w:t>
            </w:r>
          </w:p>
        </w:tc>
        <w:tc>
          <w:tcPr>
            <w:tcW w:w="1710" w:type="dxa"/>
          </w:tcPr>
          <w:p w14:paraId="73065958" w14:textId="45A6B43E" w:rsidR="00572895" w:rsidRPr="001B130A" w:rsidRDefault="007F4BD1" w:rsidP="00AB251B">
            <w:pPr>
              <w:rPr>
                <w:rFonts w:ascii="Gill Sans MT" w:hAnsi="Gill Sans MT"/>
                <w:sz w:val="28"/>
              </w:rPr>
            </w:pPr>
            <w:r>
              <w:rPr>
                <w:rFonts w:ascii="Gill Sans MT" w:hAnsi="Gill Sans MT"/>
                <w:sz w:val="28"/>
              </w:rPr>
              <w:t>2022.12.31</w:t>
            </w:r>
          </w:p>
        </w:tc>
        <w:tc>
          <w:tcPr>
            <w:tcW w:w="2610" w:type="dxa"/>
          </w:tcPr>
          <w:p w14:paraId="559E8851" w14:textId="66269382" w:rsidR="00572895" w:rsidRPr="001B130A" w:rsidRDefault="007F4BD1" w:rsidP="00AB251B">
            <w:pPr>
              <w:rPr>
                <w:rFonts w:ascii="Gill Sans MT" w:hAnsi="Gill Sans MT"/>
                <w:sz w:val="28"/>
              </w:rPr>
            </w:pPr>
            <w:r>
              <w:rPr>
                <w:rFonts w:ascii="Gill Sans MT" w:hAnsi="Gill Sans MT"/>
                <w:sz w:val="28"/>
              </w:rPr>
              <w:t xml:space="preserve">Written program outlined and on school website, and program started to communicate to community. Identify and </w:t>
            </w:r>
            <w:r w:rsidR="000D0E54">
              <w:rPr>
                <w:rFonts w:ascii="Gill Sans MT" w:hAnsi="Gill Sans MT"/>
                <w:sz w:val="28"/>
              </w:rPr>
              <w:t>prioritize</w:t>
            </w:r>
            <w:r>
              <w:rPr>
                <w:rFonts w:ascii="Gill Sans MT" w:hAnsi="Gill Sans MT"/>
                <w:sz w:val="28"/>
              </w:rPr>
              <w:t xml:space="preserve"> what groups to talk to.</w:t>
            </w:r>
          </w:p>
        </w:tc>
      </w:tr>
    </w:tbl>
    <w:p w14:paraId="0504791E" w14:textId="77777777" w:rsidR="00A56F6E" w:rsidRPr="00C12695" w:rsidRDefault="00A56F6E" w:rsidP="00A56F6E">
      <w:pPr>
        <w:rPr>
          <w:b/>
          <w:sz w:val="28"/>
          <w:szCs w:val="28"/>
        </w:rPr>
      </w:pPr>
    </w:p>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A56F6E" w:rsidRPr="001B130A" w14:paraId="2960D08E" w14:textId="77777777" w:rsidTr="00F64BBD">
        <w:tc>
          <w:tcPr>
            <w:tcW w:w="1818" w:type="dxa"/>
          </w:tcPr>
          <w:p w14:paraId="0866E0D7" w14:textId="77777777" w:rsidR="00A56F6E" w:rsidRDefault="00A56F6E" w:rsidP="00F64BBD">
            <w:pPr>
              <w:rPr>
                <w:rFonts w:ascii="Gill Sans MT" w:hAnsi="Gill Sans MT"/>
                <w:sz w:val="28"/>
              </w:rPr>
            </w:pPr>
          </w:p>
          <w:p w14:paraId="6DCC4CA1" w14:textId="77777777" w:rsidR="00A56F6E" w:rsidRDefault="00A56F6E" w:rsidP="00F64BBD">
            <w:pPr>
              <w:rPr>
                <w:rFonts w:ascii="Gill Sans MT" w:hAnsi="Gill Sans MT"/>
                <w:sz w:val="28"/>
              </w:rPr>
            </w:pPr>
          </w:p>
          <w:p w14:paraId="51A4A2FD" w14:textId="77777777" w:rsidR="00A56F6E" w:rsidRDefault="00A56F6E" w:rsidP="00F64BBD">
            <w:pPr>
              <w:rPr>
                <w:rFonts w:ascii="Gill Sans MT" w:hAnsi="Gill Sans MT"/>
                <w:sz w:val="28"/>
              </w:rPr>
            </w:pPr>
          </w:p>
          <w:p w14:paraId="340DB055" w14:textId="77777777" w:rsidR="00A56F6E" w:rsidRPr="001B130A" w:rsidRDefault="00A56F6E" w:rsidP="00F64BBD">
            <w:pPr>
              <w:rPr>
                <w:rFonts w:ascii="Gill Sans MT" w:hAnsi="Gill Sans MT"/>
                <w:sz w:val="28"/>
              </w:rPr>
            </w:pPr>
          </w:p>
        </w:tc>
        <w:tc>
          <w:tcPr>
            <w:tcW w:w="4860" w:type="dxa"/>
          </w:tcPr>
          <w:p w14:paraId="0C32805A" w14:textId="4E49F026" w:rsidR="00A56F6E" w:rsidRPr="0017523F" w:rsidRDefault="00A56F6E" w:rsidP="00F64BBD">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Education on the use of drugs and alcohol (#0)</w:t>
            </w:r>
          </w:p>
        </w:tc>
        <w:tc>
          <w:tcPr>
            <w:tcW w:w="2160" w:type="dxa"/>
          </w:tcPr>
          <w:p w14:paraId="23899EDC" w14:textId="77777777" w:rsidR="00A56F6E" w:rsidRDefault="00964CEA" w:rsidP="00F64BBD">
            <w:pPr>
              <w:rPr>
                <w:bCs/>
                <w:sz w:val="28"/>
                <w:szCs w:val="28"/>
              </w:rPr>
            </w:pPr>
            <w:r w:rsidRPr="00515E1D">
              <w:rPr>
                <w:bCs/>
                <w:sz w:val="28"/>
                <w:szCs w:val="28"/>
              </w:rPr>
              <w:t>JCMHWA</w:t>
            </w:r>
            <w:r>
              <w:rPr>
                <w:bCs/>
                <w:sz w:val="28"/>
                <w:szCs w:val="28"/>
              </w:rPr>
              <w:t xml:space="preserve"> Youth / School Committee</w:t>
            </w:r>
            <w:r w:rsidR="00714C69">
              <w:rPr>
                <w:bCs/>
                <w:sz w:val="28"/>
                <w:szCs w:val="28"/>
              </w:rPr>
              <w:t xml:space="preserve"> (Matt and Terry to oversee)</w:t>
            </w:r>
            <w:r w:rsidR="007109BF">
              <w:rPr>
                <w:bCs/>
                <w:sz w:val="28"/>
                <w:szCs w:val="28"/>
              </w:rPr>
              <w:t xml:space="preserve"> </w:t>
            </w:r>
          </w:p>
          <w:p w14:paraId="0872BD83" w14:textId="5BA4DE42" w:rsidR="007109BF" w:rsidRPr="001B130A" w:rsidRDefault="007109BF" w:rsidP="00F64BBD">
            <w:pPr>
              <w:rPr>
                <w:rFonts w:ascii="Gill Sans MT" w:hAnsi="Gill Sans MT"/>
                <w:sz w:val="28"/>
              </w:rPr>
            </w:pPr>
            <w:r>
              <w:rPr>
                <w:bCs/>
                <w:sz w:val="28"/>
                <w:szCs w:val="28"/>
              </w:rPr>
              <w:t>Secondary part</w:t>
            </w:r>
            <w:r w:rsidR="00980896">
              <w:rPr>
                <w:bCs/>
                <w:sz w:val="28"/>
                <w:szCs w:val="28"/>
              </w:rPr>
              <w:t>n</w:t>
            </w:r>
            <w:r>
              <w:rPr>
                <w:bCs/>
                <w:sz w:val="28"/>
                <w:szCs w:val="28"/>
              </w:rPr>
              <w:t xml:space="preserve">ers; SEIDA, The </w:t>
            </w:r>
            <w:r>
              <w:rPr>
                <w:bCs/>
                <w:sz w:val="28"/>
                <w:szCs w:val="28"/>
              </w:rPr>
              <w:lastRenderedPageBreak/>
              <w:t xml:space="preserve">Well, Optimae </w:t>
            </w:r>
            <w:r w:rsidR="00980896">
              <w:rPr>
                <w:bCs/>
                <w:sz w:val="28"/>
                <w:szCs w:val="28"/>
              </w:rPr>
              <w:t>Recovery</w:t>
            </w:r>
            <w:r>
              <w:rPr>
                <w:bCs/>
                <w:sz w:val="28"/>
                <w:szCs w:val="28"/>
              </w:rPr>
              <w:t>, ACT</w:t>
            </w:r>
          </w:p>
        </w:tc>
        <w:tc>
          <w:tcPr>
            <w:tcW w:w="1710" w:type="dxa"/>
          </w:tcPr>
          <w:p w14:paraId="34DD02A3" w14:textId="7ABD7A26" w:rsidR="00A56F6E" w:rsidRPr="001B130A" w:rsidRDefault="00A56F6E" w:rsidP="00F64BBD">
            <w:pPr>
              <w:rPr>
                <w:rFonts w:ascii="Gill Sans MT" w:hAnsi="Gill Sans MT"/>
                <w:sz w:val="28"/>
              </w:rPr>
            </w:pPr>
          </w:p>
        </w:tc>
        <w:tc>
          <w:tcPr>
            <w:tcW w:w="2610" w:type="dxa"/>
          </w:tcPr>
          <w:p w14:paraId="1DBAFBF6" w14:textId="0DC060F3" w:rsidR="00A56F6E" w:rsidRPr="001B130A" w:rsidRDefault="00A56F6E" w:rsidP="00F64BBD">
            <w:pPr>
              <w:rPr>
                <w:rFonts w:ascii="Gill Sans MT" w:hAnsi="Gill Sans MT"/>
                <w:sz w:val="28"/>
              </w:rPr>
            </w:pPr>
          </w:p>
        </w:tc>
      </w:tr>
    </w:tbl>
    <w:p w14:paraId="59CA0D45" w14:textId="77777777" w:rsidR="00A56F6E" w:rsidRPr="00C12695" w:rsidRDefault="00A56F6E" w:rsidP="00A56F6E">
      <w:pPr>
        <w:rPr>
          <w:b/>
          <w:sz w:val="28"/>
          <w:szCs w:val="28"/>
        </w:rPr>
      </w:pPr>
    </w:p>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A56F6E" w:rsidRPr="001B130A" w14:paraId="55E6E68D" w14:textId="77777777" w:rsidTr="00F64BBD">
        <w:tc>
          <w:tcPr>
            <w:tcW w:w="1818" w:type="dxa"/>
          </w:tcPr>
          <w:p w14:paraId="2CBF8E4E" w14:textId="77777777" w:rsidR="00A56F6E" w:rsidRDefault="00A56F6E" w:rsidP="00F64BBD">
            <w:pPr>
              <w:rPr>
                <w:rFonts w:ascii="Gill Sans MT" w:hAnsi="Gill Sans MT"/>
                <w:sz w:val="28"/>
              </w:rPr>
            </w:pPr>
          </w:p>
          <w:p w14:paraId="4BC30859" w14:textId="77777777" w:rsidR="00A56F6E" w:rsidRDefault="00A56F6E" w:rsidP="00F64BBD">
            <w:pPr>
              <w:rPr>
                <w:rFonts w:ascii="Gill Sans MT" w:hAnsi="Gill Sans MT"/>
                <w:sz w:val="28"/>
              </w:rPr>
            </w:pPr>
          </w:p>
          <w:p w14:paraId="14241926" w14:textId="77777777" w:rsidR="00A56F6E" w:rsidRDefault="00A56F6E" w:rsidP="00F64BBD">
            <w:pPr>
              <w:rPr>
                <w:rFonts w:ascii="Gill Sans MT" w:hAnsi="Gill Sans MT"/>
                <w:sz w:val="28"/>
              </w:rPr>
            </w:pPr>
          </w:p>
          <w:p w14:paraId="47E57FFA" w14:textId="77777777" w:rsidR="00A56F6E" w:rsidRPr="001B130A" w:rsidRDefault="00A56F6E" w:rsidP="00F64BBD">
            <w:pPr>
              <w:rPr>
                <w:rFonts w:ascii="Gill Sans MT" w:hAnsi="Gill Sans MT"/>
                <w:sz w:val="28"/>
              </w:rPr>
            </w:pPr>
          </w:p>
        </w:tc>
        <w:tc>
          <w:tcPr>
            <w:tcW w:w="4860" w:type="dxa"/>
          </w:tcPr>
          <w:p w14:paraId="4A6B6400" w14:textId="74C12AE1" w:rsidR="00A56F6E" w:rsidRPr="0017523F" w:rsidRDefault="00A56F6E" w:rsidP="00F64BBD">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Investigate and implement an anti-bullying program (#0)</w:t>
            </w:r>
          </w:p>
        </w:tc>
        <w:tc>
          <w:tcPr>
            <w:tcW w:w="2160" w:type="dxa"/>
          </w:tcPr>
          <w:p w14:paraId="14E82719" w14:textId="017F306C" w:rsidR="00A56F6E" w:rsidRPr="001B130A" w:rsidRDefault="00A56F6E" w:rsidP="00F64BBD">
            <w:pPr>
              <w:rPr>
                <w:rFonts w:ascii="Gill Sans MT" w:hAnsi="Gill Sans MT"/>
                <w:sz w:val="28"/>
              </w:rPr>
            </w:pPr>
            <w:r w:rsidRPr="00515E1D">
              <w:rPr>
                <w:bCs/>
                <w:sz w:val="28"/>
                <w:szCs w:val="28"/>
              </w:rPr>
              <w:t>JCMHWA</w:t>
            </w:r>
            <w:r>
              <w:rPr>
                <w:bCs/>
                <w:sz w:val="28"/>
                <w:szCs w:val="28"/>
              </w:rPr>
              <w:t xml:space="preserve"> Youth / School Committee </w:t>
            </w:r>
          </w:p>
        </w:tc>
        <w:tc>
          <w:tcPr>
            <w:tcW w:w="1710" w:type="dxa"/>
          </w:tcPr>
          <w:p w14:paraId="2930AE6B" w14:textId="77777777" w:rsidR="00A56F6E" w:rsidRPr="001B130A" w:rsidRDefault="00A56F6E" w:rsidP="00F64BBD">
            <w:pPr>
              <w:rPr>
                <w:rFonts w:ascii="Gill Sans MT" w:hAnsi="Gill Sans MT"/>
                <w:sz w:val="28"/>
              </w:rPr>
            </w:pPr>
            <w:r>
              <w:rPr>
                <w:rFonts w:ascii="Gill Sans MT" w:hAnsi="Gill Sans MT"/>
                <w:sz w:val="28"/>
              </w:rPr>
              <w:t>2022.12.31</w:t>
            </w:r>
          </w:p>
        </w:tc>
        <w:tc>
          <w:tcPr>
            <w:tcW w:w="2610" w:type="dxa"/>
          </w:tcPr>
          <w:p w14:paraId="1A6E63C0" w14:textId="19382D02" w:rsidR="00A56F6E" w:rsidRDefault="007109BF" w:rsidP="00F64BBD">
            <w:pPr>
              <w:rPr>
                <w:rFonts w:ascii="Gill Sans MT" w:hAnsi="Gill Sans MT"/>
                <w:sz w:val="28"/>
              </w:rPr>
            </w:pPr>
            <w:r>
              <w:rPr>
                <w:rFonts w:ascii="Gill Sans MT" w:hAnsi="Gill Sans MT"/>
                <w:sz w:val="28"/>
              </w:rPr>
              <w:t>Success =  unity day on bullying day event 2022.10.19</w:t>
            </w:r>
          </w:p>
          <w:p w14:paraId="4BA00B86" w14:textId="39386E00" w:rsidR="007109BF" w:rsidRPr="001B130A" w:rsidRDefault="007109BF" w:rsidP="00F64BBD">
            <w:pPr>
              <w:rPr>
                <w:rFonts w:ascii="Gill Sans MT" w:hAnsi="Gill Sans MT"/>
                <w:sz w:val="28"/>
              </w:rPr>
            </w:pPr>
            <w:r>
              <w:rPr>
                <w:rFonts w:ascii="Gill Sans MT" w:hAnsi="Gill Sans MT"/>
                <w:sz w:val="28"/>
              </w:rPr>
              <w:t>Success = Chamber and Manufacturing Association informed</w:t>
            </w:r>
          </w:p>
        </w:tc>
      </w:tr>
    </w:tbl>
    <w:p w14:paraId="3B25A457" w14:textId="77777777" w:rsidR="00A56F6E" w:rsidRPr="00C12695" w:rsidRDefault="00A56F6E" w:rsidP="00A56F6E">
      <w:pPr>
        <w:rPr>
          <w:b/>
          <w:sz w:val="28"/>
          <w:szCs w:val="28"/>
        </w:rPr>
      </w:pPr>
    </w:p>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A56F6E" w:rsidRPr="001B130A" w14:paraId="2D86F118" w14:textId="77777777" w:rsidTr="00F64BBD">
        <w:tc>
          <w:tcPr>
            <w:tcW w:w="1818" w:type="dxa"/>
          </w:tcPr>
          <w:p w14:paraId="28265F8F" w14:textId="77777777" w:rsidR="00A56F6E" w:rsidRDefault="00A56F6E" w:rsidP="00F64BBD">
            <w:pPr>
              <w:rPr>
                <w:rFonts w:ascii="Gill Sans MT" w:hAnsi="Gill Sans MT"/>
                <w:sz w:val="28"/>
              </w:rPr>
            </w:pPr>
          </w:p>
          <w:p w14:paraId="632CBFD9" w14:textId="77777777" w:rsidR="00A56F6E" w:rsidRDefault="00A56F6E" w:rsidP="00F64BBD">
            <w:pPr>
              <w:rPr>
                <w:rFonts w:ascii="Gill Sans MT" w:hAnsi="Gill Sans MT"/>
                <w:sz w:val="28"/>
              </w:rPr>
            </w:pPr>
          </w:p>
          <w:p w14:paraId="46C8CBF0" w14:textId="77777777" w:rsidR="00A56F6E" w:rsidRDefault="00A56F6E" w:rsidP="00F64BBD">
            <w:pPr>
              <w:rPr>
                <w:rFonts w:ascii="Gill Sans MT" w:hAnsi="Gill Sans MT"/>
                <w:sz w:val="28"/>
              </w:rPr>
            </w:pPr>
          </w:p>
          <w:p w14:paraId="20448371" w14:textId="77777777" w:rsidR="00A56F6E" w:rsidRPr="001B130A" w:rsidRDefault="00A56F6E" w:rsidP="00F64BBD">
            <w:pPr>
              <w:rPr>
                <w:rFonts w:ascii="Gill Sans MT" w:hAnsi="Gill Sans MT"/>
                <w:sz w:val="28"/>
              </w:rPr>
            </w:pPr>
          </w:p>
        </w:tc>
        <w:tc>
          <w:tcPr>
            <w:tcW w:w="4860" w:type="dxa"/>
          </w:tcPr>
          <w:p w14:paraId="7F7343F0" w14:textId="4C3C96A5" w:rsidR="00A56F6E" w:rsidRPr="0017523F" w:rsidRDefault="00964CEA" w:rsidP="00F64BBD">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Program that creates community and shows adults as good role models</w:t>
            </w:r>
            <w:r w:rsidR="00A56F6E">
              <w:rPr>
                <w:rFonts w:ascii="Gill Sans MT" w:eastAsia="Times New Roman" w:hAnsi="Gill Sans MT"/>
                <w:color w:val="000000"/>
                <w:sz w:val="28"/>
                <w:szCs w:val="24"/>
              </w:rPr>
              <w:t xml:space="preserve"> (</w:t>
            </w:r>
            <w:r>
              <w:rPr>
                <w:rFonts w:ascii="Gill Sans MT" w:eastAsia="Times New Roman" w:hAnsi="Gill Sans MT"/>
                <w:color w:val="000000"/>
                <w:sz w:val="28"/>
                <w:szCs w:val="24"/>
              </w:rPr>
              <w:t>#0</w:t>
            </w:r>
            <w:r w:rsidR="00A56F6E">
              <w:rPr>
                <w:rFonts w:ascii="Gill Sans MT" w:eastAsia="Times New Roman" w:hAnsi="Gill Sans MT"/>
                <w:color w:val="000000"/>
                <w:sz w:val="28"/>
                <w:szCs w:val="24"/>
              </w:rPr>
              <w:t>)</w:t>
            </w:r>
          </w:p>
        </w:tc>
        <w:tc>
          <w:tcPr>
            <w:tcW w:w="2160" w:type="dxa"/>
          </w:tcPr>
          <w:p w14:paraId="04024FBE" w14:textId="2A9B250E" w:rsidR="00A56F6E" w:rsidRPr="001B130A" w:rsidRDefault="00A56F6E" w:rsidP="00F64BBD">
            <w:pPr>
              <w:rPr>
                <w:rFonts w:ascii="Gill Sans MT" w:hAnsi="Gill Sans MT"/>
                <w:sz w:val="28"/>
              </w:rPr>
            </w:pPr>
            <w:r w:rsidRPr="00515E1D">
              <w:rPr>
                <w:bCs/>
                <w:sz w:val="28"/>
                <w:szCs w:val="28"/>
              </w:rPr>
              <w:t>JCMHWA</w:t>
            </w:r>
            <w:r>
              <w:rPr>
                <w:bCs/>
                <w:sz w:val="28"/>
                <w:szCs w:val="28"/>
              </w:rPr>
              <w:t xml:space="preserve"> Youth / School Committee</w:t>
            </w:r>
            <w:r w:rsidR="007109BF">
              <w:rPr>
                <w:bCs/>
                <w:sz w:val="28"/>
                <w:szCs w:val="28"/>
              </w:rPr>
              <w:t xml:space="preserve"> (lead Mike Car</w:t>
            </w:r>
            <w:r w:rsidR="00792A51">
              <w:rPr>
                <w:bCs/>
                <w:sz w:val="28"/>
                <w:szCs w:val="28"/>
              </w:rPr>
              <w:t>r)</w:t>
            </w:r>
            <w:r w:rsidR="007109BF">
              <w:rPr>
                <w:bCs/>
                <w:sz w:val="28"/>
                <w:szCs w:val="28"/>
              </w:rPr>
              <w:t xml:space="preserve"> </w:t>
            </w:r>
            <w:r w:rsidR="00792A51">
              <w:rPr>
                <w:bCs/>
                <w:sz w:val="28"/>
                <w:szCs w:val="28"/>
              </w:rPr>
              <w:t xml:space="preserve"> Secondary:</w:t>
            </w:r>
            <w:r w:rsidR="00C45C24">
              <w:rPr>
                <w:bCs/>
                <w:sz w:val="28"/>
                <w:szCs w:val="28"/>
              </w:rPr>
              <w:t xml:space="preserve"> AmeriCorps</w:t>
            </w:r>
            <w:r w:rsidR="00792A51">
              <w:rPr>
                <w:bCs/>
                <w:sz w:val="28"/>
                <w:szCs w:val="28"/>
              </w:rPr>
              <w:t xml:space="preserve"> </w:t>
            </w:r>
            <w:r w:rsidR="00C45C24">
              <w:rPr>
                <w:bCs/>
                <w:sz w:val="28"/>
                <w:szCs w:val="28"/>
              </w:rPr>
              <w:t xml:space="preserve">&amp; </w:t>
            </w:r>
            <w:r w:rsidR="00792A51">
              <w:rPr>
                <w:bCs/>
                <w:sz w:val="28"/>
                <w:szCs w:val="28"/>
              </w:rPr>
              <w:t>community leaders</w:t>
            </w:r>
          </w:p>
        </w:tc>
        <w:tc>
          <w:tcPr>
            <w:tcW w:w="1710" w:type="dxa"/>
          </w:tcPr>
          <w:p w14:paraId="67B9E1BF" w14:textId="4B6C18AC" w:rsidR="00A56F6E" w:rsidRPr="001B130A" w:rsidRDefault="00A56F6E" w:rsidP="00F64BBD">
            <w:pPr>
              <w:rPr>
                <w:rFonts w:ascii="Gill Sans MT" w:hAnsi="Gill Sans MT"/>
                <w:sz w:val="28"/>
              </w:rPr>
            </w:pPr>
          </w:p>
        </w:tc>
        <w:tc>
          <w:tcPr>
            <w:tcW w:w="2610" w:type="dxa"/>
          </w:tcPr>
          <w:p w14:paraId="61163F4A" w14:textId="505ED4E9" w:rsidR="00A56F6E" w:rsidRPr="001B130A" w:rsidRDefault="00A56F6E" w:rsidP="00F64BBD">
            <w:pPr>
              <w:rPr>
                <w:rFonts w:ascii="Gill Sans MT" w:hAnsi="Gill Sans MT"/>
                <w:sz w:val="28"/>
              </w:rPr>
            </w:pPr>
          </w:p>
        </w:tc>
      </w:tr>
    </w:tbl>
    <w:p w14:paraId="69D31FB1" w14:textId="77777777" w:rsidR="005935CA" w:rsidRPr="00C12695" w:rsidRDefault="005935CA" w:rsidP="005935CA">
      <w:pPr>
        <w:rPr>
          <w:b/>
          <w:sz w:val="28"/>
          <w:szCs w:val="28"/>
        </w:rPr>
      </w:pPr>
    </w:p>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5935CA" w:rsidRPr="007C4E94" w14:paraId="7DE8EF5C" w14:textId="77777777" w:rsidTr="00F64BBD">
        <w:tc>
          <w:tcPr>
            <w:tcW w:w="1818" w:type="dxa"/>
            <w:shd w:val="clear" w:color="auto" w:fill="000090"/>
          </w:tcPr>
          <w:p w14:paraId="6373BBF0" w14:textId="77777777" w:rsidR="005935CA" w:rsidRPr="007C4E94" w:rsidRDefault="005935CA" w:rsidP="00F64BBD">
            <w:pPr>
              <w:jc w:val="center"/>
              <w:rPr>
                <w:rFonts w:ascii="Helvetica" w:hAnsi="Helvetica"/>
                <w:b/>
                <w:color w:val="FFFFFF" w:themeColor="background1"/>
                <w:sz w:val="28"/>
              </w:rPr>
            </w:pPr>
            <w:r w:rsidRPr="007C4E94">
              <w:rPr>
                <w:rFonts w:ascii="Helvetica" w:hAnsi="Helvetica"/>
                <w:b/>
                <w:color w:val="FFFFFF" w:themeColor="background1"/>
                <w:sz w:val="28"/>
              </w:rPr>
              <w:t>Goal / Aim</w:t>
            </w:r>
          </w:p>
        </w:tc>
        <w:tc>
          <w:tcPr>
            <w:tcW w:w="4860" w:type="dxa"/>
            <w:shd w:val="clear" w:color="auto" w:fill="000090"/>
          </w:tcPr>
          <w:p w14:paraId="69FDE2F1" w14:textId="77777777" w:rsidR="005935CA" w:rsidRPr="007C4E94" w:rsidRDefault="005935CA" w:rsidP="00F64BBD">
            <w:pPr>
              <w:jc w:val="center"/>
              <w:rPr>
                <w:rFonts w:ascii="Helvetica" w:hAnsi="Helvetica"/>
                <w:b/>
                <w:color w:val="FFFFFF" w:themeColor="background1"/>
                <w:sz w:val="28"/>
              </w:rPr>
            </w:pPr>
            <w:r w:rsidRPr="007C4E94">
              <w:rPr>
                <w:rFonts w:ascii="Helvetica" w:hAnsi="Helvetica"/>
                <w:b/>
                <w:color w:val="FFFFFF" w:themeColor="background1"/>
                <w:sz w:val="28"/>
              </w:rPr>
              <w:t>Strategies</w:t>
            </w:r>
          </w:p>
        </w:tc>
        <w:tc>
          <w:tcPr>
            <w:tcW w:w="2160" w:type="dxa"/>
            <w:shd w:val="clear" w:color="auto" w:fill="000090"/>
          </w:tcPr>
          <w:p w14:paraId="4BF821F3" w14:textId="77777777" w:rsidR="005935CA" w:rsidRPr="007C4E94" w:rsidRDefault="005935CA" w:rsidP="00F64BBD">
            <w:pPr>
              <w:jc w:val="center"/>
              <w:rPr>
                <w:rFonts w:ascii="Helvetica" w:hAnsi="Helvetica"/>
                <w:b/>
                <w:color w:val="FFFFFF" w:themeColor="background1"/>
                <w:sz w:val="28"/>
              </w:rPr>
            </w:pPr>
            <w:r w:rsidRPr="007C4E94">
              <w:rPr>
                <w:rFonts w:ascii="Helvetica" w:hAnsi="Helvetica"/>
                <w:b/>
                <w:color w:val="FFFFFF" w:themeColor="background1"/>
                <w:sz w:val="28"/>
              </w:rPr>
              <w:t>Who is responsible?</w:t>
            </w:r>
          </w:p>
        </w:tc>
        <w:tc>
          <w:tcPr>
            <w:tcW w:w="1710" w:type="dxa"/>
            <w:shd w:val="clear" w:color="auto" w:fill="000090"/>
          </w:tcPr>
          <w:p w14:paraId="093B3E6C" w14:textId="77777777" w:rsidR="005935CA" w:rsidRPr="007C4E94" w:rsidRDefault="005935CA" w:rsidP="00F64BBD">
            <w:pPr>
              <w:jc w:val="center"/>
              <w:rPr>
                <w:rFonts w:ascii="Helvetica" w:hAnsi="Helvetica"/>
                <w:b/>
                <w:color w:val="FFFFFF" w:themeColor="background1"/>
                <w:sz w:val="28"/>
              </w:rPr>
            </w:pPr>
            <w:r w:rsidRPr="007C4E94">
              <w:rPr>
                <w:rFonts w:ascii="Helvetica" w:hAnsi="Helvetica"/>
                <w:b/>
                <w:color w:val="FFFFFF" w:themeColor="background1"/>
                <w:sz w:val="28"/>
              </w:rPr>
              <w:t>Timeline</w:t>
            </w:r>
          </w:p>
        </w:tc>
        <w:tc>
          <w:tcPr>
            <w:tcW w:w="2610" w:type="dxa"/>
            <w:shd w:val="clear" w:color="auto" w:fill="000090"/>
          </w:tcPr>
          <w:p w14:paraId="40D6723A" w14:textId="77777777" w:rsidR="005935CA" w:rsidRPr="007C4E94" w:rsidRDefault="005935CA" w:rsidP="00F64BBD">
            <w:pPr>
              <w:jc w:val="center"/>
              <w:rPr>
                <w:rFonts w:ascii="Helvetica" w:hAnsi="Helvetica"/>
                <w:b/>
                <w:color w:val="FFFFFF" w:themeColor="background1"/>
                <w:sz w:val="28"/>
              </w:rPr>
            </w:pPr>
            <w:r w:rsidRPr="007C4E94">
              <w:rPr>
                <w:rFonts w:ascii="Helvetica" w:hAnsi="Helvetica"/>
                <w:b/>
                <w:color w:val="FFFFFF" w:themeColor="background1"/>
                <w:sz w:val="28"/>
              </w:rPr>
              <w:t>Success Indicators / Measures</w:t>
            </w:r>
          </w:p>
        </w:tc>
      </w:tr>
      <w:tr w:rsidR="005935CA" w:rsidRPr="001B130A" w14:paraId="2D96E76C" w14:textId="77777777" w:rsidTr="00F64BBD">
        <w:tc>
          <w:tcPr>
            <w:tcW w:w="1818" w:type="dxa"/>
          </w:tcPr>
          <w:p w14:paraId="6C33A9E2" w14:textId="77777777" w:rsidR="005935CA" w:rsidRDefault="005935CA" w:rsidP="00F64BBD">
            <w:pPr>
              <w:rPr>
                <w:rFonts w:ascii="Gill Sans MT" w:hAnsi="Gill Sans MT"/>
                <w:sz w:val="28"/>
              </w:rPr>
            </w:pPr>
          </w:p>
          <w:p w14:paraId="150940E9" w14:textId="77777777" w:rsidR="005935CA" w:rsidRDefault="005935CA" w:rsidP="00F64BBD">
            <w:pPr>
              <w:rPr>
                <w:rFonts w:ascii="Gill Sans MT" w:hAnsi="Gill Sans MT"/>
                <w:sz w:val="28"/>
              </w:rPr>
            </w:pPr>
          </w:p>
          <w:p w14:paraId="1F0BDD39" w14:textId="77777777" w:rsidR="005935CA" w:rsidRDefault="005935CA" w:rsidP="00F64BBD">
            <w:pPr>
              <w:rPr>
                <w:rFonts w:ascii="Gill Sans MT" w:hAnsi="Gill Sans MT"/>
                <w:sz w:val="28"/>
              </w:rPr>
            </w:pPr>
          </w:p>
          <w:p w14:paraId="25329E7D" w14:textId="77777777" w:rsidR="005935CA" w:rsidRPr="001B130A" w:rsidRDefault="005935CA" w:rsidP="00F64BBD">
            <w:pPr>
              <w:rPr>
                <w:rFonts w:ascii="Gill Sans MT" w:hAnsi="Gill Sans MT"/>
                <w:sz w:val="28"/>
              </w:rPr>
            </w:pPr>
          </w:p>
        </w:tc>
        <w:tc>
          <w:tcPr>
            <w:tcW w:w="4860" w:type="dxa"/>
          </w:tcPr>
          <w:p w14:paraId="21F6DF87" w14:textId="77777777" w:rsidR="005935CA" w:rsidRPr="0017523F" w:rsidRDefault="005935CA" w:rsidP="00F64BBD">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lastRenderedPageBreak/>
              <w:t>Mental Health support for teachers (#0)</w:t>
            </w:r>
          </w:p>
        </w:tc>
        <w:tc>
          <w:tcPr>
            <w:tcW w:w="2160" w:type="dxa"/>
          </w:tcPr>
          <w:p w14:paraId="16EA07C6" w14:textId="02800F59" w:rsidR="005935CA" w:rsidRPr="001B130A" w:rsidRDefault="005935CA" w:rsidP="00F64BBD">
            <w:pPr>
              <w:rPr>
                <w:rFonts w:ascii="Gill Sans MT" w:hAnsi="Gill Sans MT"/>
                <w:sz w:val="28"/>
              </w:rPr>
            </w:pPr>
            <w:r>
              <w:rPr>
                <w:bCs/>
                <w:sz w:val="28"/>
                <w:szCs w:val="28"/>
              </w:rPr>
              <w:t>FCSD</w:t>
            </w:r>
            <w:r w:rsidR="00792A51">
              <w:rPr>
                <w:bCs/>
                <w:sz w:val="28"/>
                <w:szCs w:val="28"/>
              </w:rPr>
              <w:t xml:space="preserve">, Maharishi </w:t>
            </w:r>
            <w:r w:rsidR="00792A51">
              <w:rPr>
                <w:bCs/>
                <w:sz w:val="28"/>
                <w:szCs w:val="28"/>
              </w:rPr>
              <w:lastRenderedPageBreak/>
              <w:t>School</w:t>
            </w:r>
            <w:r>
              <w:rPr>
                <w:bCs/>
                <w:sz w:val="28"/>
                <w:szCs w:val="28"/>
              </w:rPr>
              <w:t xml:space="preserve"> and school administrators</w:t>
            </w:r>
          </w:p>
        </w:tc>
        <w:tc>
          <w:tcPr>
            <w:tcW w:w="1710" w:type="dxa"/>
          </w:tcPr>
          <w:p w14:paraId="2B390694" w14:textId="77777777" w:rsidR="005935CA" w:rsidRPr="001B130A" w:rsidRDefault="005935CA" w:rsidP="00F64BBD">
            <w:pPr>
              <w:rPr>
                <w:rFonts w:ascii="Gill Sans MT" w:hAnsi="Gill Sans MT"/>
                <w:sz w:val="28"/>
              </w:rPr>
            </w:pPr>
          </w:p>
        </w:tc>
        <w:tc>
          <w:tcPr>
            <w:tcW w:w="2610" w:type="dxa"/>
          </w:tcPr>
          <w:p w14:paraId="45BE38D4" w14:textId="77777777" w:rsidR="005935CA" w:rsidRPr="001B130A" w:rsidRDefault="005935CA" w:rsidP="00F64BBD">
            <w:pPr>
              <w:rPr>
                <w:rFonts w:ascii="Gill Sans MT" w:hAnsi="Gill Sans MT"/>
                <w:sz w:val="28"/>
              </w:rPr>
            </w:pPr>
          </w:p>
        </w:tc>
      </w:tr>
    </w:tbl>
    <w:p w14:paraId="498DB5B3" w14:textId="77777777" w:rsidR="00A56F6E" w:rsidRPr="00C12695" w:rsidRDefault="00A56F6E" w:rsidP="00A56F6E">
      <w:pPr>
        <w:rPr>
          <w:b/>
          <w:sz w:val="28"/>
          <w:szCs w:val="28"/>
        </w:rPr>
      </w:pPr>
    </w:p>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A56F6E" w:rsidRPr="001B130A" w14:paraId="34ADD2A6" w14:textId="77777777" w:rsidTr="00F64BBD">
        <w:tc>
          <w:tcPr>
            <w:tcW w:w="1818" w:type="dxa"/>
          </w:tcPr>
          <w:p w14:paraId="7F61071F" w14:textId="77777777" w:rsidR="00A56F6E" w:rsidRDefault="00A56F6E" w:rsidP="00F64BBD">
            <w:pPr>
              <w:rPr>
                <w:rFonts w:ascii="Gill Sans MT" w:hAnsi="Gill Sans MT"/>
                <w:sz w:val="28"/>
              </w:rPr>
            </w:pPr>
          </w:p>
          <w:p w14:paraId="485B1C88" w14:textId="77777777" w:rsidR="00A56F6E" w:rsidRDefault="00A56F6E" w:rsidP="00F64BBD">
            <w:pPr>
              <w:rPr>
                <w:rFonts w:ascii="Gill Sans MT" w:hAnsi="Gill Sans MT"/>
                <w:sz w:val="28"/>
              </w:rPr>
            </w:pPr>
          </w:p>
          <w:p w14:paraId="6A627960" w14:textId="77777777" w:rsidR="00A56F6E" w:rsidRDefault="00A56F6E" w:rsidP="00F64BBD">
            <w:pPr>
              <w:rPr>
                <w:rFonts w:ascii="Gill Sans MT" w:hAnsi="Gill Sans MT"/>
                <w:sz w:val="28"/>
              </w:rPr>
            </w:pPr>
          </w:p>
          <w:p w14:paraId="5ED74E43" w14:textId="77777777" w:rsidR="00A56F6E" w:rsidRPr="001B130A" w:rsidRDefault="00A56F6E" w:rsidP="00F64BBD">
            <w:pPr>
              <w:rPr>
                <w:rFonts w:ascii="Gill Sans MT" w:hAnsi="Gill Sans MT"/>
                <w:sz w:val="28"/>
              </w:rPr>
            </w:pPr>
          </w:p>
        </w:tc>
        <w:tc>
          <w:tcPr>
            <w:tcW w:w="4860" w:type="dxa"/>
          </w:tcPr>
          <w:p w14:paraId="013773D1" w14:textId="083654EB" w:rsidR="005935CA" w:rsidRDefault="005935CA" w:rsidP="00F64BBD">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D.E.I. training for schools</w:t>
            </w:r>
          </w:p>
          <w:p w14:paraId="04E239E2" w14:textId="4762DC36" w:rsidR="00A56F6E" w:rsidRPr="005935CA" w:rsidRDefault="00964CEA" w:rsidP="005935CA">
            <w:pPr>
              <w:pStyle w:val="ListParagraph"/>
              <w:rPr>
                <w:rFonts w:ascii="Gill Sans MT" w:eastAsia="Times New Roman" w:hAnsi="Gill Sans MT"/>
                <w:color w:val="000000"/>
                <w:sz w:val="28"/>
                <w:szCs w:val="24"/>
              </w:rPr>
            </w:pPr>
            <w:r w:rsidRPr="005935CA">
              <w:rPr>
                <w:rFonts w:ascii="Gill Sans MT" w:eastAsia="Times New Roman" w:hAnsi="Gill Sans MT"/>
                <w:color w:val="000000"/>
                <w:sz w:val="28"/>
                <w:szCs w:val="24"/>
              </w:rPr>
              <w:t xml:space="preserve"> </w:t>
            </w:r>
            <w:r w:rsidR="00A56F6E" w:rsidRPr="005935CA">
              <w:rPr>
                <w:rFonts w:ascii="Gill Sans MT" w:eastAsia="Times New Roman" w:hAnsi="Gill Sans MT"/>
                <w:color w:val="000000"/>
                <w:sz w:val="28"/>
                <w:szCs w:val="24"/>
              </w:rPr>
              <w:t>(</w:t>
            </w:r>
            <w:r w:rsidRPr="005935CA">
              <w:rPr>
                <w:rFonts w:ascii="Gill Sans MT" w:eastAsia="Times New Roman" w:hAnsi="Gill Sans MT"/>
                <w:color w:val="000000"/>
                <w:sz w:val="28"/>
                <w:szCs w:val="24"/>
              </w:rPr>
              <w:t>#0</w:t>
            </w:r>
            <w:r w:rsidR="00A56F6E" w:rsidRPr="005935CA">
              <w:rPr>
                <w:rFonts w:ascii="Gill Sans MT" w:eastAsia="Times New Roman" w:hAnsi="Gill Sans MT"/>
                <w:color w:val="000000"/>
                <w:sz w:val="28"/>
                <w:szCs w:val="24"/>
              </w:rPr>
              <w:t>)</w:t>
            </w:r>
          </w:p>
        </w:tc>
        <w:tc>
          <w:tcPr>
            <w:tcW w:w="2160" w:type="dxa"/>
          </w:tcPr>
          <w:p w14:paraId="75D348E6" w14:textId="77F0FAFE" w:rsidR="00A56F6E" w:rsidRPr="001B130A" w:rsidRDefault="00964CEA" w:rsidP="00F64BBD">
            <w:pPr>
              <w:rPr>
                <w:rFonts w:ascii="Gill Sans MT" w:hAnsi="Gill Sans MT"/>
                <w:sz w:val="28"/>
              </w:rPr>
            </w:pPr>
            <w:r>
              <w:rPr>
                <w:bCs/>
                <w:sz w:val="28"/>
                <w:szCs w:val="28"/>
              </w:rPr>
              <w:t>FCSD</w:t>
            </w:r>
            <w:r w:rsidR="00792A51">
              <w:rPr>
                <w:bCs/>
                <w:sz w:val="28"/>
                <w:szCs w:val="28"/>
              </w:rPr>
              <w:t>, Maharishi School</w:t>
            </w:r>
            <w:r>
              <w:rPr>
                <w:bCs/>
                <w:sz w:val="28"/>
                <w:szCs w:val="28"/>
              </w:rPr>
              <w:t xml:space="preserve"> and school administrators</w:t>
            </w:r>
            <w:r w:rsidR="005935CA">
              <w:rPr>
                <w:bCs/>
                <w:sz w:val="28"/>
                <w:szCs w:val="28"/>
              </w:rPr>
              <w:t xml:space="preserve"> with possible assistance from City of Fairfield D.E.I.</w:t>
            </w:r>
            <w:r w:rsidR="00792A51">
              <w:rPr>
                <w:bCs/>
                <w:sz w:val="28"/>
                <w:szCs w:val="28"/>
              </w:rPr>
              <w:t xml:space="preserve"> and Optimae</w:t>
            </w:r>
          </w:p>
        </w:tc>
        <w:tc>
          <w:tcPr>
            <w:tcW w:w="1710" w:type="dxa"/>
          </w:tcPr>
          <w:p w14:paraId="45A0896E" w14:textId="73CAF066" w:rsidR="00A56F6E" w:rsidRPr="001B130A" w:rsidRDefault="00A56F6E" w:rsidP="00F64BBD">
            <w:pPr>
              <w:rPr>
                <w:rFonts w:ascii="Gill Sans MT" w:hAnsi="Gill Sans MT"/>
                <w:sz w:val="28"/>
              </w:rPr>
            </w:pPr>
          </w:p>
        </w:tc>
        <w:tc>
          <w:tcPr>
            <w:tcW w:w="2610" w:type="dxa"/>
          </w:tcPr>
          <w:p w14:paraId="25259186" w14:textId="77777777" w:rsidR="00A56F6E" w:rsidRDefault="00A56F6E" w:rsidP="00F64BBD">
            <w:pPr>
              <w:rPr>
                <w:rFonts w:ascii="Gill Sans MT" w:hAnsi="Gill Sans MT"/>
                <w:sz w:val="28"/>
              </w:rPr>
            </w:pPr>
          </w:p>
          <w:p w14:paraId="6A0647E4" w14:textId="77777777" w:rsidR="007E618F" w:rsidRDefault="007E618F" w:rsidP="00F64BBD">
            <w:pPr>
              <w:rPr>
                <w:rFonts w:ascii="Gill Sans MT" w:hAnsi="Gill Sans MT"/>
                <w:sz w:val="28"/>
              </w:rPr>
            </w:pPr>
          </w:p>
          <w:p w14:paraId="51A153FB" w14:textId="77777777" w:rsidR="007E618F" w:rsidRDefault="007E618F" w:rsidP="00F64BBD">
            <w:pPr>
              <w:rPr>
                <w:rFonts w:ascii="Gill Sans MT" w:hAnsi="Gill Sans MT"/>
                <w:sz w:val="28"/>
              </w:rPr>
            </w:pPr>
          </w:p>
          <w:p w14:paraId="19209C4D" w14:textId="77777777" w:rsidR="007E618F" w:rsidRDefault="007E618F" w:rsidP="00F64BBD">
            <w:pPr>
              <w:rPr>
                <w:rFonts w:ascii="Gill Sans MT" w:hAnsi="Gill Sans MT"/>
                <w:sz w:val="28"/>
              </w:rPr>
            </w:pPr>
          </w:p>
          <w:p w14:paraId="41C5C427" w14:textId="77777777" w:rsidR="007E618F" w:rsidRDefault="007E618F" w:rsidP="00F64BBD">
            <w:pPr>
              <w:rPr>
                <w:rFonts w:ascii="Gill Sans MT" w:hAnsi="Gill Sans MT"/>
                <w:sz w:val="28"/>
              </w:rPr>
            </w:pPr>
          </w:p>
          <w:p w14:paraId="168CCB71" w14:textId="77777777" w:rsidR="007E618F" w:rsidRDefault="007E618F" w:rsidP="00F64BBD">
            <w:pPr>
              <w:rPr>
                <w:rFonts w:ascii="Gill Sans MT" w:hAnsi="Gill Sans MT"/>
                <w:sz w:val="28"/>
              </w:rPr>
            </w:pPr>
          </w:p>
          <w:p w14:paraId="750818F9" w14:textId="77777777" w:rsidR="007E618F" w:rsidRDefault="007E618F" w:rsidP="00F64BBD">
            <w:pPr>
              <w:rPr>
                <w:rFonts w:ascii="Gill Sans MT" w:hAnsi="Gill Sans MT"/>
                <w:sz w:val="28"/>
              </w:rPr>
            </w:pPr>
          </w:p>
          <w:p w14:paraId="3AC50DC3" w14:textId="326558B0" w:rsidR="007E618F" w:rsidRPr="001B130A" w:rsidRDefault="007E618F" w:rsidP="00F64BBD">
            <w:pPr>
              <w:rPr>
                <w:rFonts w:ascii="Gill Sans MT" w:hAnsi="Gill Sans MT"/>
                <w:sz w:val="28"/>
              </w:rPr>
            </w:pPr>
          </w:p>
        </w:tc>
      </w:tr>
      <w:tr w:rsidR="007E618F" w:rsidRPr="001B130A" w14:paraId="5D2BEDB9" w14:textId="77777777" w:rsidTr="00F64BBD">
        <w:tc>
          <w:tcPr>
            <w:tcW w:w="1818" w:type="dxa"/>
          </w:tcPr>
          <w:p w14:paraId="1540F8ED" w14:textId="5601877F" w:rsidR="007E618F" w:rsidRDefault="007E618F" w:rsidP="00F64BBD">
            <w:pPr>
              <w:rPr>
                <w:rFonts w:ascii="Gill Sans MT" w:hAnsi="Gill Sans MT"/>
                <w:sz w:val="28"/>
              </w:rPr>
            </w:pPr>
            <w:r w:rsidRPr="007E618F">
              <w:rPr>
                <w:rFonts w:ascii="Gill Sans MT" w:hAnsi="Gill Sans MT"/>
                <w:color w:val="FF0000"/>
                <w:sz w:val="28"/>
              </w:rPr>
              <w:t>Completed</w:t>
            </w:r>
          </w:p>
        </w:tc>
        <w:tc>
          <w:tcPr>
            <w:tcW w:w="4860" w:type="dxa"/>
          </w:tcPr>
          <w:p w14:paraId="789A5929" w14:textId="77777777" w:rsidR="007E618F" w:rsidRPr="00C45C24" w:rsidRDefault="007E618F" w:rsidP="00C45C24">
            <w:pPr>
              <w:rPr>
                <w:rFonts w:ascii="Gill Sans MT" w:eastAsia="Times New Roman" w:hAnsi="Gill Sans MT"/>
                <w:color w:val="000000"/>
                <w:sz w:val="28"/>
              </w:rPr>
            </w:pPr>
          </w:p>
        </w:tc>
        <w:tc>
          <w:tcPr>
            <w:tcW w:w="2160" w:type="dxa"/>
          </w:tcPr>
          <w:p w14:paraId="545B7B85" w14:textId="77777777" w:rsidR="007E618F" w:rsidRDefault="007E618F" w:rsidP="00F64BBD">
            <w:pPr>
              <w:rPr>
                <w:bCs/>
                <w:sz w:val="28"/>
                <w:szCs w:val="28"/>
              </w:rPr>
            </w:pPr>
          </w:p>
        </w:tc>
        <w:tc>
          <w:tcPr>
            <w:tcW w:w="1710" w:type="dxa"/>
          </w:tcPr>
          <w:p w14:paraId="549E8072" w14:textId="77777777" w:rsidR="007E618F" w:rsidRPr="001B130A" w:rsidRDefault="007E618F" w:rsidP="00F64BBD">
            <w:pPr>
              <w:rPr>
                <w:rFonts w:ascii="Gill Sans MT" w:hAnsi="Gill Sans MT"/>
                <w:sz w:val="28"/>
              </w:rPr>
            </w:pPr>
          </w:p>
        </w:tc>
        <w:tc>
          <w:tcPr>
            <w:tcW w:w="2610" w:type="dxa"/>
          </w:tcPr>
          <w:p w14:paraId="5FB27B2A" w14:textId="77777777" w:rsidR="007E618F" w:rsidRDefault="007E618F" w:rsidP="00F64BBD">
            <w:pPr>
              <w:rPr>
                <w:rFonts w:ascii="Gill Sans MT" w:hAnsi="Gill Sans MT"/>
                <w:sz w:val="28"/>
              </w:rPr>
            </w:pPr>
          </w:p>
        </w:tc>
      </w:tr>
      <w:tr w:rsidR="005069B6" w:rsidRPr="001B130A" w14:paraId="4749B41E" w14:textId="77777777" w:rsidTr="005069B6">
        <w:tc>
          <w:tcPr>
            <w:tcW w:w="1818" w:type="dxa"/>
          </w:tcPr>
          <w:p w14:paraId="6ED66BD7" w14:textId="6319508A" w:rsidR="005069B6" w:rsidRPr="00E94501" w:rsidRDefault="00105626" w:rsidP="005069B6">
            <w:pPr>
              <w:rPr>
                <w:b/>
                <w:sz w:val="28"/>
                <w:szCs w:val="28"/>
              </w:rPr>
            </w:pPr>
            <w:r w:rsidRPr="004B6502">
              <w:rPr>
                <w:b/>
                <w:sz w:val="28"/>
                <w:szCs w:val="28"/>
              </w:rPr>
              <w:t xml:space="preserve">Create Mental Health Goals For Educating the Jefferson </w:t>
            </w:r>
            <w:r w:rsidR="004B6502" w:rsidRPr="004B6502">
              <w:rPr>
                <w:b/>
                <w:sz w:val="28"/>
                <w:szCs w:val="28"/>
              </w:rPr>
              <w:t>C</w:t>
            </w:r>
            <w:r w:rsidRPr="004B6502">
              <w:rPr>
                <w:b/>
                <w:sz w:val="28"/>
                <w:szCs w:val="28"/>
              </w:rPr>
              <w:t>ounty Community</w:t>
            </w:r>
          </w:p>
        </w:tc>
        <w:tc>
          <w:tcPr>
            <w:tcW w:w="4860" w:type="dxa"/>
          </w:tcPr>
          <w:p w14:paraId="56D91E58" w14:textId="739CF912" w:rsidR="005069B6" w:rsidRPr="00287967" w:rsidRDefault="00287967" w:rsidP="00105626">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Identify mental health programs that exist in Jefferson County and identify any gaps.</w:t>
            </w:r>
            <w:r w:rsidR="00105626" w:rsidRPr="00287967">
              <w:rPr>
                <w:rFonts w:ascii="Gill Sans MT" w:eastAsia="Times New Roman" w:hAnsi="Gill Sans MT"/>
                <w:color w:val="000000"/>
                <w:sz w:val="28"/>
                <w:szCs w:val="24"/>
              </w:rPr>
              <w:t xml:space="preserve"> (#</w:t>
            </w:r>
            <w:r w:rsidRPr="00287967">
              <w:rPr>
                <w:rFonts w:ascii="Gill Sans MT" w:eastAsia="Times New Roman" w:hAnsi="Gill Sans MT"/>
                <w:color w:val="000000"/>
                <w:sz w:val="28"/>
                <w:szCs w:val="24"/>
              </w:rPr>
              <w:t>3</w:t>
            </w:r>
            <w:r w:rsidR="00105626" w:rsidRPr="00287967">
              <w:rPr>
                <w:rFonts w:ascii="Gill Sans MT" w:eastAsia="Times New Roman" w:hAnsi="Gill Sans MT"/>
                <w:color w:val="000000"/>
                <w:sz w:val="28"/>
                <w:szCs w:val="24"/>
              </w:rPr>
              <w:t>)</w:t>
            </w:r>
          </w:p>
        </w:tc>
        <w:tc>
          <w:tcPr>
            <w:tcW w:w="2160" w:type="dxa"/>
          </w:tcPr>
          <w:p w14:paraId="18440C16" w14:textId="4425A2EE" w:rsidR="00287967" w:rsidRPr="001B130A" w:rsidRDefault="00287967" w:rsidP="005069B6">
            <w:pPr>
              <w:rPr>
                <w:rFonts w:ascii="Gill Sans MT" w:hAnsi="Gill Sans MT"/>
                <w:sz w:val="28"/>
              </w:rPr>
            </w:pPr>
            <w:r>
              <w:rPr>
                <w:rFonts w:ascii="Gill Sans MT" w:hAnsi="Gill Sans MT"/>
                <w:sz w:val="28"/>
              </w:rPr>
              <w:t xml:space="preserve">JCMHWA </w:t>
            </w:r>
            <w:r w:rsidR="009762A1">
              <w:rPr>
                <w:rFonts w:ascii="Gill Sans MT" w:hAnsi="Gill Sans MT"/>
                <w:sz w:val="28"/>
              </w:rPr>
              <w:t xml:space="preserve">Community mental health and </w:t>
            </w:r>
            <w:r w:rsidR="00F74DCC">
              <w:rPr>
                <w:rFonts w:ascii="Gill Sans MT" w:hAnsi="Gill Sans MT"/>
                <w:sz w:val="28"/>
              </w:rPr>
              <w:t>w</w:t>
            </w:r>
            <w:r w:rsidR="009762A1">
              <w:rPr>
                <w:rFonts w:ascii="Gill Sans MT" w:hAnsi="Gill Sans MT"/>
                <w:sz w:val="28"/>
              </w:rPr>
              <w:t xml:space="preserve">ellness </w:t>
            </w:r>
            <w:r w:rsidR="00F74DCC">
              <w:rPr>
                <w:rFonts w:ascii="Gill Sans MT" w:hAnsi="Gill Sans MT"/>
                <w:sz w:val="28"/>
              </w:rPr>
              <w:t>c</w:t>
            </w:r>
            <w:r w:rsidR="009762A1">
              <w:rPr>
                <w:rFonts w:ascii="Gill Sans MT" w:hAnsi="Gill Sans MT"/>
                <w:sz w:val="28"/>
              </w:rPr>
              <w:t>ommittee</w:t>
            </w:r>
            <w:r w:rsidR="00DA6062">
              <w:rPr>
                <w:rFonts w:ascii="Gill Sans MT" w:hAnsi="Gill Sans MT"/>
                <w:sz w:val="28"/>
              </w:rPr>
              <w:t xml:space="preserve"> with input from Tracy Liptak and Julie Ostby</w:t>
            </w:r>
          </w:p>
        </w:tc>
        <w:tc>
          <w:tcPr>
            <w:tcW w:w="1710" w:type="dxa"/>
          </w:tcPr>
          <w:p w14:paraId="30BE82B4" w14:textId="789EAC5F" w:rsidR="005069B6" w:rsidRPr="001B130A" w:rsidRDefault="00287967" w:rsidP="009B39C1">
            <w:pPr>
              <w:rPr>
                <w:rFonts w:ascii="Gill Sans MT" w:hAnsi="Gill Sans MT"/>
                <w:sz w:val="28"/>
              </w:rPr>
            </w:pPr>
            <w:r>
              <w:rPr>
                <w:rFonts w:ascii="Gill Sans MT" w:hAnsi="Gill Sans MT"/>
                <w:sz w:val="28"/>
              </w:rPr>
              <w:t>2022.09.30</w:t>
            </w:r>
          </w:p>
        </w:tc>
        <w:tc>
          <w:tcPr>
            <w:tcW w:w="2610" w:type="dxa"/>
          </w:tcPr>
          <w:p w14:paraId="79A197CE" w14:textId="4CA6DA22" w:rsidR="005069B6" w:rsidRPr="00287967" w:rsidRDefault="00287967" w:rsidP="00287967">
            <w:pPr>
              <w:rPr>
                <w:rFonts w:ascii="Gill Sans MT" w:hAnsi="Gill Sans MT"/>
                <w:sz w:val="28"/>
              </w:rPr>
            </w:pPr>
            <w:r>
              <w:rPr>
                <w:rFonts w:ascii="Gill Sans MT" w:hAnsi="Gill Sans MT"/>
                <w:sz w:val="28"/>
              </w:rPr>
              <w:t>Report completed by 2022.09.30. Report is shared with JCMHWA. Report to list existing programs and a wish list of programs needed and strategies to fill the gaps.</w:t>
            </w:r>
          </w:p>
        </w:tc>
      </w:tr>
    </w:tbl>
    <w:p w14:paraId="45125DE8" w14:textId="77777777" w:rsidR="003A07E1" w:rsidRDefault="003A07E1"/>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3A07E1" w:rsidRPr="001B130A" w14:paraId="732488A6" w14:textId="77777777" w:rsidTr="003A07E1">
        <w:tc>
          <w:tcPr>
            <w:tcW w:w="1818" w:type="dxa"/>
          </w:tcPr>
          <w:p w14:paraId="09B1A9BE" w14:textId="6F65DBD3" w:rsidR="003A07E1" w:rsidRDefault="003A07E1" w:rsidP="003A07E1">
            <w:pPr>
              <w:rPr>
                <w:rFonts w:ascii="Gill Sans MT" w:hAnsi="Gill Sans MT"/>
                <w:sz w:val="28"/>
              </w:rPr>
            </w:pPr>
          </w:p>
          <w:p w14:paraId="7FC9916C" w14:textId="77777777" w:rsidR="003A07E1" w:rsidRDefault="003A07E1" w:rsidP="003A07E1">
            <w:pPr>
              <w:rPr>
                <w:rFonts w:ascii="Gill Sans MT" w:hAnsi="Gill Sans MT"/>
                <w:sz w:val="28"/>
              </w:rPr>
            </w:pPr>
          </w:p>
          <w:p w14:paraId="72DCCD4C" w14:textId="77777777" w:rsidR="003A07E1" w:rsidRDefault="003A07E1" w:rsidP="003A07E1">
            <w:pPr>
              <w:rPr>
                <w:rFonts w:ascii="Gill Sans MT" w:hAnsi="Gill Sans MT"/>
                <w:sz w:val="28"/>
              </w:rPr>
            </w:pPr>
          </w:p>
          <w:p w14:paraId="1BBCE090" w14:textId="77777777" w:rsidR="003A07E1" w:rsidRPr="001B130A" w:rsidRDefault="003A07E1" w:rsidP="003A07E1">
            <w:pPr>
              <w:rPr>
                <w:rFonts w:ascii="Gill Sans MT" w:hAnsi="Gill Sans MT"/>
                <w:sz w:val="28"/>
              </w:rPr>
            </w:pPr>
          </w:p>
        </w:tc>
        <w:tc>
          <w:tcPr>
            <w:tcW w:w="4860" w:type="dxa"/>
          </w:tcPr>
          <w:p w14:paraId="65170A97" w14:textId="4B6CECB4" w:rsidR="00E346C4" w:rsidRPr="009762A1" w:rsidRDefault="00186ACD" w:rsidP="009762A1">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 xml:space="preserve">Create an education program </w:t>
            </w:r>
            <w:r w:rsidR="00DA6062">
              <w:rPr>
                <w:rFonts w:ascii="Gill Sans MT" w:eastAsia="Times New Roman" w:hAnsi="Gill Sans MT"/>
                <w:color w:val="000000"/>
                <w:sz w:val="28"/>
                <w:szCs w:val="24"/>
              </w:rPr>
              <w:t xml:space="preserve">for parents </w:t>
            </w:r>
            <w:r>
              <w:rPr>
                <w:rFonts w:ascii="Gill Sans MT" w:eastAsia="Times New Roman" w:hAnsi="Gill Sans MT"/>
                <w:color w:val="000000"/>
                <w:sz w:val="28"/>
                <w:szCs w:val="24"/>
              </w:rPr>
              <w:t>on how to crack / review cell phone and / or how to implement blocking software. (#3)</w:t>
            </w:r>
          </w:p>
        </w:tc>
        <w:tc>
          <w:tcPr>
            <w:tcW w:w="2160" w:type="dxa"/>
          </w:tcPr>
          <w:p w14:paraId="5EAC7BCE" w14:textId="736E2FFA" w:rsidR="00E346C4" w:rsidRPr="001B130A" w:rsidRDefault="007A25BB" w:rsidP="00E346C4">
            <w:pPr>
              <w:rPr>
                <w:rFonts w:ascii="Gill Sans MT" w:hAnsi="Gill Sans MT"/>
                <w:sz w:val="28"/>
              </w:rPr>
            </w:pPr>
            <w:r>
              <w:rPr>
                <w:rFonts w:ascii="Gill Sans MT" w:hAnsi="Gill Sans MT"/>
                <w:sz w:val="28"/>
              </w:rPr>
              <w:t>Need to identify someone with expertise in this area.</w:t>
            </w:r>
            <w:r w:rsidR="00DA6062">
              <w:rPr>
                <w:rFonts w:ascii="Gill Sans MT" w:hAnsi="Gill Sans MT"/>
                <w:sz w:val="28"/>
              </w:rPr>
              <w:t xml:space="preserve"> Connie Boyer to check with Tim Knoll and tech guy at JCHC</w:t>
            </w:r>
          </w:p>
        </w:tc>
        <w:tc>
          <w:tcPr>
            <w:tcW w:w="1710" w:type="dxa"/>
          </w:tcPr>
          <w:p w14:paraId="63DF007B" w14:textId="77777777" w:rsidR="00E346C4" w:rsidRDefault="00E346C4" w:rsidP="003A343F">
            <w:pPr>
              <w:rPr>
                <w:rFonts w:ascii="Gill Sans MT" w:hAnsi="Gill Sans MT"/>
                <w:sz w:val="28"/>
              </w:rPr>
            </w:pPr>
          </w:p>
          <w:p w14:paraId="7D224E83" w14:textId="77777777" w:rsidR="00E346C4" w:rsidRDefault="00E346C4" w:rsidP="003A343F">
            <w:pPr>
              <w:rPr>
                <w:rFonts w:ascii="Gill Sans MT" w:hAnsi="Gill Sans MT"/>
                <w:sz w:val="28"/>
              </w:rPr>
            </w:pPr>
          </w:p>
          <w:p w14:paraId="282B0402" w14:textId="77777777" w:rsidR="00E346C4" w:rsidRDefault="00E346C4" w:rsidP="003A343F">
            <w:pPr>
              <w:rPr>
                <w:rFonts w:ascii="Gill Sans MT" w:hAnsi="Gill Sans MT"/>
                <w:sz w:val="28"/>
              </w:rPr>
            </w:pPr>
          </w:p>
          <w:p w14:paraId="1545837E" w14:textId="77777777" w:rsidR="00E346C4" w:rsidRDefault="00E346C4" w:rsidP="003A343F">
            <w:pPr>
              <w:rPr>
                <w:rFonts w:ascii="Gill Sans MT" w:hAnsi="Gill Sans MT"/>
                <w:sz w:val="28"/>
              </w:rPr>
            </w:pPr>
          </w:p>
          <w:p w14:paraId="3B8E403E" w14:textId="1F60111D" w:rsidR="00E346C4" w:rsidRPr="001B130A" w:rsidRDefault="00E346C4" w:rsidP="003A343F">
            <w:pPr>
              <w:rPr>
                <w:rFonts w:ascii="Gill Sans MT" w:hAnsi="Gill Sans MT"/>
                <w:sz w:val="28"/>
              </w:rPr>
            </w:pPr>
          </w:p>
        </w:tc>
        <w:tc>
          <w:tcPr>
            <w:tcW w:w="2610" w:type="dxa"/>
          </w:tcPr>
          <w:p w14:paraId="7761847C" w14:textId="72FE07A5" w:rsidR="00E346C4" w:rsidRPr="00E346C4" w:rsidRDefault="007A25BB" w:rsidP="00E346C4">
            <w:pPr>
              <w:rPr>
                <w:rFonts w:ascii="Gill Sans MT" w:hAnsi="Gill Sans MT"/>
                <w:sz w:val="28"/>
              </w:rPr>
            </w:pPr>
            <w:r>
              <w:rPr>
                <w:rFonts w:ascii="Gill Sans MT" w:hAnsi="Gill Sans MT"/>
                <w:sz w:val="28"/>
              </w:rPr>
              <w:t>Conduct a training session for parent and the general public.</w:t>
            </w:r>
          </w:p>
        </w:tc>
      </w:tr>
    </w:tbl>
    <w:p w14:paraId="5278CD00" w14:textId="77777777" w:rsidR="00186ACD" w:rsidRDefault="00186ACD" w:rsidP="00186ACD"/>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186ACD" w:rsidRPr="001B130A" w14:paraId="1DC7328C" w14:textId="77777777" w:rsidTr="00F64BBD">
        <w:tc>
          <w:tcPr>
            <w:tcW w:w="1818" w:type="dxa"/>
          </w:tcPr>
          <w:p w14:paraId="78852C99" w14:textId="77777777" w:rsidR="00186ACD" w:rsidRDefault="00186ACD" w:rsidP="00F64BBD">
            <w:pPr>
              <w:rPr>
                <w:rFonts w:ascii="Gill Sans MT" w:hAnsi="Gill Sans MT"/>
                <w:sz w:val="28"/>
              </w:rPr>
            </w:pPr>
          </w:p>
          <w:p w14:paraId="280CD3AF" w14:textId="77777777" w:rsidR="00186ACD" w:rsidRDefault="00186ACD" w:rsidP="00F64BBD">
            <w:pPr>
              <w:rPr>
                <w:rFonts w:ascii="Gill Sans MT" w:hAnsi="Gill Sans MT"/>
                <w:sz w:val="28"/>
              </w:rPr>
            </w:pPr>
          </w:p>
          <w:p w14:paraId="0F219BD9" w14:textId="77777777" w:rsidR="00186ACD" w:rsidRDefault="00186ACD" w:rsidP="00F64BBD">
            <w:pPr>
              <w:rPr>
                <w:rFonts w:ascii="Gill Sans MT" w:hAnsi="Gill Sans MT"/>
                <w:sz w:val="28"/>
              </w:rPr>
            </w:pPr>
          </w:p>
          <w:p w14:paraId="17647AF3" w14:textId="77777777" w:rsidR="00186ACD" w:rsidRPr="001B130A" w:rsidRDefault="00186ACD" w:rsidP="00F64BBD">
            <w:pPr>
              <w:rPr>
                <w:rFonts w:ascii="Gill Sans MT" w:hAnsi="Gill Sans MT"/>
                <w:sz w:val="28"/>
              </w:rPr>
            </w:pPr>
          </w:p>
        </w:tc>
        <w:tc>
          <w:tcPr>
            <w:tcW w:w="4860" w:type="dxa"/>
          </w:tcPr>
          <w:p w14:paraId="04CD68B7" w14:textId="63FC70FF" w:rsidR="00186ACD" w:rsidRPr="009762A1" w:rsidRDefault="00186ACD" w:rsidP="00F64BBD">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Wellness training with a focus on support for Jefferson County</w:t>
            </w:r>
            <w:r w:rsidR="00E070B4">
              <w:rPr>
                <w:rFonts w:ascii="Gill Sans MT" w:eastAsia="Times New Roman" w:hAnsi="Gill Sans MT"/>
                <w:color w:val="000000"/>
                <w:sz w:val="28"/>
                <w:szCs w:val="24"/>
              </w:rPr>
              <w:t xml:space="preserve"> training. Conduct community lectures. (#2)</w:t>
            </w:r>
          </w:p>
        </w:tc>
        <w:tc>
          <w:tcPr>
            <w:tcW w:w="2160" w:type="dxa"/>
          </w:tcPr>
          <w:p w14:paraId="1F352BDD" w14:textId="77777777" w:rsidR="00186ACD" w:rsidRDefault="00E070B4" w:rsidP="00F64BBD">
            <w:pPr>
              <w:rPr>
                <w:rFonts w:ascii="Gill Sans MT" w:hAnsi="Gill Sans MT"/>
                <w:sz w:val="28"/>
              </w:rPr>
            </w:pPr>
            <w:r>
              <w:rPr>
                <w:rFonts w:ascii="Gill Sans MT" w:hAnsi="Gill Sans MT"/>
                <w:sz w:val="28"/>
              </w:rPr>
              <w:t>Let’s Go Jeff Co</w:t>
            </w:r>
          </w:p>
          <w:p w14:paraId="5736DCF1" w14:textId="3A861B9E" w:rsidR="007A25BB" w:rsidRPr="001B130A" w:rsidRDefault="007A25BB" w:rsidP="00F64BBD">
            <w:pPr>
              <w:rPr>
                <w:rFonts w:ascii="Gill Sans MT" w:hAnsi="Gill Sans MT"/>
                <w:sz w:val="28"/>
              </w:rPr>
            </w:pPr>
            <w:r>
              <w:rPr>
                <w:rFonts w:ascii="Gill Sans MT" w:hAnsi="Gill Sans MT"/>
                <w:sz w:val="28"/>
              </w:rPr>
              <w:t>Ken Daley is contact 641-209-9893</w:t>
            </w:r>
          </w:p>
        </w:tc>
        <w:tc>
          <w:tcPr>
            <w:tcW w:w="1710" w:type="dxa"/>
          </w:tcPr>
          <w:p w14:paraId="6EC6E6AF" w14:textId="39340AE4" w:rsidR="00186ACD" w:rsidRDefault="00E070B4" w:rsidP="00F64BBD">
            <w:pPr>
              <w:rPr>
                <w:rFonts w:ascii="Gill Sans MT" w:hAnsi="Gill Sans MT"/>
                <w:sz w:val="28"/>
              </w:rPr>
            </w:pPr>
            <w:r>
              <w:rPr>
                <w:rFonts w:ascii="Gill Sans MT" w:hAnsi="Gill Sans MT"/>
                <w:sz w:val="28"/>
              </w:rPr>
              <w:t>2023.05.31</w:t>
            </w:r>
          </w:p>
          <w:p w14:paraId="14E3075C" w14:textId="77777777" w:rsidR="00186ACD" w:rsidRPr="001B130A" w:rsidRDefault="00186ACD" w:rsidP="00F64BBD">
            <w:pPr>
              <w:rPr>
                <w:rFonts w:ascii="Gill Sans MT" w:hAnsi="Gill Sans MT"/>
                <w:sz w:val="28"/>
              </w:rPr>
            </w:pPr>
          </w:p>
        </w:tc>
        <w:tc>
          <w:tcPr>
            <w:tcW w:w="2610" w:type="dxa"/>
          </w:tcPr>
          <w:p w14:paraId="649E08DF" w14:textId="3215F439" w:rsidR="00186ACD" w:rsidRPr="00E346C4" w:rsidRDefault="00E070B4" w:rsidP="00F64BBD">
            <w:pPr>
              <w:rPr>
                <w:rFonts w:ascii="Gill Sans MT" w:hAnsi="Gill Sans MT"/>
                <w:sz w:val="28"/>
              </w:rPr>
            </w:pPr>
            <w:r>
              <w:rPr>
                <w:rFonts w:ascii="Gill Sans MT" w:hAnsi="Gill Sans MT"/>
                <w:sz w:val="28"/>
              </w:rPr>
              <w:t xml:space="preserve">Schedule of lectures developed and implemented. </w:t>
            </w:r>
          </w:p>
        </w:tc>
      </w:tr>
    </w:tbl>
    <w:p w14:paraId="02FE7298" w14:textId="77777777" w:rsidR="00186ACD" w:rsidRDefault="00186ACD" w:rsidP="00186ACD"/>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186ACD" w:rsidRPr="001B130A" w14:paraId="2532FC45" w14:textId="77777777" w:rsidTr="00F64BBD">
        <w:tc>
          <w:tcPr>
            <w:tcW w:w="1818" w:type="dxa"/>
          </w:tcPr>
          <w:p w14:paraId="5552549F" w14:textId="77777777" w:rsidR="00186ACD" w:rsidRDefault="00186ACD" w:rsidP="00F64BBD">
            <w:pPr>
              <w:rPr>
                <w:rFonts w:ascii="Gill Sans MT" w:hAnsi="Gill Sans MT"/>
                <w:sz w:val="28"/>
              </w:rPr>
            </w:pPr>
          </w:p>
          <w:p w14:paraId="52853C17" w14:textId="77777777" w:rsidR="00186ACD" w:rsidRDefault="00186ACD" w:rsidP="00F64BBD">
            <w:pPr>
              <w:rPr>
                <w:rFonts w:ascii="Gill Sans MT" w:hAnsi="Gill Sans MT"/>
                <w:sz w:val="28"/>
              </w:rPr>
            </w:pPr>
          </w:p>
          <w:p w14:paraId="5C5F2083" w14:textId="77777777" w:rsidR="00186ACD" w:rsidRDefault="00186ACD" w:rsidP="00F64BBD">
            <w:pPr>
              <w:rPr>
                <w:rFonts w:ascii="Gill Sans MT" w:hAnsi="Gill Sans MT"/>
                <w:sz w:val="28"/>
              </w:rPr>
            </w:pPr>
          </w:p>
          <w:p w14:paraId="486F197B" w14:textId="77777777" w:rsidR="00186ACD" w:rsidRPr="001B130A" w:rsidRDefault="00186ACD" w:rsidP="00F64BBD">
            <w:pPr>
              <w:rPr>
                <w:rFonts w:ascii="Gill Sans MT" w:hAnsi="Gill Sans MT"/>
                <w:sz w:val="28"/>
              </w:rPr>
            </w:pPr>
          </w:p>
        </w:tc>
        <w:tc>
          <w:tcPr>
            <w:tcW w:w="4860" w:type="dxa"/>
          </w:tcPr>
          <w:p w14:paraId="69315FFE" w14:textId="16C506DD" w:rsidR="00186ACD" w:rsidRPr="009762A1" w:rsidRDefault="00E070B4" w:rsidP="00F64BBD">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Mental health training for county organizations, business and citizens (#2)</w:t>
            </w:r>
          </w:p>
        </w:tc>
        <w:tc>
          <w:tcPr>
            <w:tcW w:w="2160" w:type="dxa"/>
          </w:tcPr>
          <w:p w14:paraId="263C8B16" w14:textId="239F64F7" w:rsidR="00186ACD" w:rsidRPr="001B130A" w:rsidRDefault="007A25BB" w:rsidP="00F64BBD">
            <w:pPr>
              <w:rPr>
                <w:rFonts w:ascii="Gill Sans MT" w:hAnsi="Gill Sans MT"/>
                <w:sz w:val="28"/>
              </w:rPr>
            </w:pPr>
            <w:r>
              <w:rPr>
                <w:rFonts w:ascii="Gill Sans MT" w:hAnsi="Gill Sans MT"/>
                <w:sz w:val="28"/>
              </w:rPr>
              <w:t>Need to create a sub-committee for education of adults.</w:t>
            </w:r>
            <w:r w:rsidR="00DA6062">
              <w:rPr>
                <w:rFonts w:ascii="Gill Sans MT" w:hAnsi="Gill Sans MT"/>
                <w:sz w:val="28"/>
              </w:rPr>
              <w:t xml:space="preserve"> Sandy Stever, </w:t>
            </w:r>
            <w:r w:rsidR="00980896">
              <w:rPr>
                <w:rFonts w:ascii="Gill Sans MT" w:hAnsi="Gill Sans MT"/>
                <w:sz w:val="28"/>
              </w:rPr>
              <w:t>Optimae</w:t>
            </w:r>
            <w:r w:rsidR="00DA6062">
              <w:rPr>
                <w:rFonts w:ascii="Gill Sans MT" w:hAnsi="Gill Sans MT"/>
                <w:sz w:val="28"/>
              </w:rPr>
              <w:t xml:space="preserve"> Recovery Center and </w:t>
            </w:r>
            <w:r w:rsidR="00D620FF">
              <w:rPr>
                <w:rFonts w:ascii="Gill Sans MT" w:hAnsi="Gill Sans MT"/>
                <w:sz w:val="28"/>
              </w:rPr>
              <w:t>NAMI</w:t>
            </w:r>
          </w:p>
        </w:tc>
        <w:tc>
          <w:tcPr>
            <w:tcW w:w="1710" w:type="dxa"/>
          </w:tcPr>
          <w:p w14:paraId="7BB08F79" w14:textId="77777777" w:rsidR="00186ACD" w:rsidRDefault="00186ACD" w:rsidP="00F64BBD">
            <w:pPr>
              <w:rPr>
                <w:rFonts w:ascii="Gill Sans MT" w:hAnsi="Gill Sans MT"/>
                <w:sz w:val="28"/>
              </w:rPr>
            </w:pPr>
          </w:p>
          <w:p w14:paraId="3F7D15E9" w14:textId="77777777" w:rsidR="00186ACD" w:rsidRDefault="00186ACD" w:rsidP="00F64BBD">
            <w:pPr>
              <w:rPr>
                <w:rFonts w:ascii="Gill Sans MT" w:hAnsi="Gill Sans MT"/>
                <w:sz w:val="28"/>
              </w:rPr>
            </w:pPr>
          </w:p>
          <w:p w14:paraId="3CBE5659" w14:textId="77777777" w:rsidR="00186ACD" w:rsidRDefault="00186ACD" w:rsidP="00F64BBD">
            <w:pPr>
              <w:rPr>
                <w:rFonts w:ascii="Gill Sans MT" w:hAnsi="Gill Sans MT"/>
                <w:sz w:val="28"/>
              </w:rPr>
            </w:pPr>
          </w:p>
          <w:p w14:paraId="6D0371D7" w14:textId="77777777" w:rsidR="00186ACD" w:rsidRDefault="00186ACD" w:rsidP="00F64BBD">
            <w:pPr>
              <w:rPr>
                <w:rFonts w:ascii="Gill Sans MT" w:hAnsi="Gill Sans MT"/>
                <w:sz w:val="28"/>
              </w:rPr>
            </w:pPr>
          </w:p>
          <w:p w14:paraId="38333952" w14:textId="77777777" w:rsidR="00186ACD" w:rsidRPr="001B130A" w:rsidRDefault="00186ACD" w:rsidP="00F64BBD">
            <w:pPr>
              <w:rPr>
                <w:rFonts w:ascii="Gill Sans MT" w:hAnsi="Gill Sans MT"/>
                <w:sz w:val="28"/>
              </w:rPr>
            </w:pPr>
          </w:p>
        </w:tc>
        <w:tc>
          <w:tcPr>
            <w:tcW w:w="2610" w:type="dxa"/>
          </w:tcPr>
          <w:p w14:paraId="202ACE24" w14:textId="77777777" w:rsidR="00186ACD" w:rsidRPr="00E346C4" w:rsidRDefault="00186ACD" w:rsidP="00F64BBD">
            <w:pPr>
              <w:rPr>
                <w:rFonts w:ascii="Gill Sans MT" w:hAnsi="Gill Sans MT"/>
                <w:sz w:val="28"/>
              </w:rPr>
            </w:pPr>
          </w:p>
        </w:tc>
      </w:tr>
    </w:tbl>
    <w:p w14:paraId="3B38625C" w14:textId="77777777" w:rsidR="00186ACD" w:rsidRDefault="00186ACD" w:rsidP="00186ACD"/>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186ACD" w:rsidRPr="001B130A" w14:paraId="10267A4C" w14:textId="77777777" w:rsidTr="00F64BBD">
        <w:tc>
          <w:tcPr>
            <w:tcW w:w="1818" w:type="dxa"/>
          </w:tcPr>
          <w:p w14:paraId="0D9BF9C1" w14:textId="77777777" w:rsidR="00186ACD" w:rsidRDefault="00186ACD" w:rsidP="00F64BBD">
            <w:pPr>
              <w:rPr>
                <w:rFonts w:ascii="Gill Sans MT" w:hAnsi="Gill Sans MT"/>
                <w:sz w:val="28"/>
              </w:rPr>
            </w:pPr>
          </w:p>
          <w:p w14:paraId="33C91304" w14:textId="77777777" w:rsidR="00186ACD" w:rsidRDefault="00186ACD" w:rsidP="00F64BBD">
            <w:pPr>
              <w:rPr>
                <w:rFonts w:ascii="Gill Sans MT" w:hAnsi="Gill Sans MT"/>
                <w:sz w:val="28"/>
              </w:rPr>
            </w:pPr>
          </w:p>
          <w:p w14:paraId="43EB593E" w14:textId="77777777" w:rsidR="00186ACD" w:rsidRDefault="00186ACD" w:rsidP="00F64BBD">
            <w:pPr>
              <w:rPr>
                <w:rFonts w:ascii="Gill Sans MT" w:hAnsi="Gill Sans MT"/>
                <w:sz w:val="28"/>
              </w:rPr>
            </w:pPr>
          </w:p>
          <w:p w14:paraId="36CB82BB" w14:textId="77777777" w:rsidR="00186ACD" w:rsidRPr="001B130A" w:rsidRDefault="00186ACD" w:rsidP="00F64BBD">
            <w:pPr>
              <w:rPr>
                <w:rFonts w:ascii="Gill Sans MT" w:hAnsi="Gill Sans MT"/>
                <w:sz w:val="28"/>
              </w:rPr>
            </w:pPr>
          </w:p>
        </w:tc>
        <w:tc>
          <w:tcPr>
            <w:tcW w:w="4860" w:type="dxa"/>
          </w:tcPr>
          <w:p w14:paraId="3863064B" w14:textId="35AE1538" w:rsidR="00186ACD" w:rsidRPr="009762A1" w:rsidRDefault="00E070B4" w:rsidP="00F64BBD">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lastRenderedPageBreak/>
              <w:t>Teaching parenting skills for mental health (#1)</w:t>
            </w:r>
          </w:p>
        </w:tc>
        <w:tc>
          <w:tcPr>
            <w:tcW w:w="2160" w:type="dxa"/>
          </w:tcPr>
          <w:p w14:paraId="49F5343A" w14:textId="6D56394E" w:rsidR="00186ACD" w:rsidRPr="001B130A" w:rsidRDefault="007A25BB" w:rsidP="00F64BBD">
            <w:pPr>
              <w:rPr>
                <w:rFonts w:ascii="Gill Sans MT" w:hAnsi="Gill Sans MT"/>
                <w:sz w:val="28"/>
              </w:rPr>
            </w:pPr>
            <w:r>
              <w:rPr>
                <w:rFonts w:ascii="Gill Sans MT" w:hAnsi="Gill Sans MT"/>
                <w:sz w:val="28"/>
              </w:rPr>
              <w:t xml:space="preserve">Need to create a sub-committee for education of </w:t>
            </w:r>
            <w:r>
              <w:rPr>
                <w:rFonts w:ascii="Gill Sans MT" w:hAnsi="Gill Sans MT"/>
                <w:sz w:val="28"/>
              </w:rPr>
              <w:lastRenderedPageBreak/>
              <w:t>adults.</w:t>
            </w:r>
            <w:r w:rsidR="00A65F78">
              <w:rPr>
                <w:rFonts w:ascii="Gill Sans MT" w:hAnsi="Gill Sans MT"/>
                <w:sz w:val="28"/>
              </w:rPr>
              <w:t xml:space="preserve"> </w:t>
            </w:r>
            <w:r w:rsidR="00323B26">
              <w:rPr>
                <w:rFonts w:ascii="Gill Sans MT" w:hAnsi="Gill Sans MT"/>
                <w:sz w:val="28"/>
              </w:rPr>
              <w:t>NAMI</w:t>
            </w:r>
            <w:r w:rsidR="00A65F78">
              <w:rPr>
                <w:rFonts w:ascii="Gill Sans MT" w:hAnsi="Gill Sans MT"/>
                <w:sz w:val="28"/>
              </w:rPr>
              <w:t xml:space="preserve">, Sandy Sever Roberta </w:t>
            </w:r>
            <w:proofErr w:type="spellStart"/>
            <w:r w:rsidR="00A65F78">
              <w:rPr>
                <w:rFonts w:ascii="Gill Sans MT" w:hAnsi="Gill Sans MT"/>
                <w:sz w:val="28"/>
              </w:rPr>
              <w:t>Sloat</w:t>
            </w:r>
            <w:proofErr w:type="spellEnd"/>
            <w:r w:rsidR="00A65F78">
              <w:rPr>
                <w:rFonts w:ascii="Gill Sans MT" w:hAnsi="Gill Sans MT"/>
                <w:sz w:val="28"/>
              </w:rPr>
              <w:t xml:space="preserve"> (Parents As Teachers)</w:t>
            </w:r>
          </w:p>
        </w:tc>
        <w:tc>
          <w:tcPr>
            <w:tcW w:w="1710" w:type="dxa"/>
          </w:tcPr>
          <w:p w14:paraId="5EE16BC3" w14:textId="77777777" w:rsidR="00186ACD" w:rsidRDefault="00186ACD" w:rsidP="00F64BBD">
            <w:pPr>
              <w:rPr>
                <w:rFonts w:ascii="Gill Sans MT" w:hAnsi="Gill Sans MT"/>
                <w:sz w:val="28"/>
              </w:rPr>
            </w:pPr>
          </w:p>
          <w:p w14:paraId="08EFF7C0" w14:textId="77777777" w:rsidR="00186ACD" w:rsidRDefault="00186ACD" w:rsidP="00F64BBD">
            <w:pPr>
              <w:rPr>
                <w:rFonts w:ascii="Gill Sans MT" w:hAnsi="Gill Sans MT"/>
                <w:sz w:val="28"/>
              </w:rPr>
            </w:pPr>
          </w:p>
          <w:p w14:paraId="79004767" w14:textId="77777777" w:rsidR="00186ACD" w:rsidRDefault="00186ACD" w:rsidP="00F64BBD">
            <w:pPr>
              <w:rPr>
                <w:rFonts w:ascii="Gill Sans MT" w:hAnsi="Gill Sans MT"/>
                <w:sz w:val="28"/>
              </w:rPr>
            </w:pPr>
          </w:p>
          <w:p w14:paraId="1AC045A3" w14:textId="77777777" w:rsidR="00186ACD" w:rsidRDefault="00186ACD" w:rsidP="00F64BBD">
            <w:pPr>
              <w:rPr>
                <w:rFonts w:ascii="Gill Sans MT" w:hAnsi="Gill Sans MT"/>
                <w:sz w:val="28"/>
              </w:rPr>
            </w:pPr>
          </w:p>
          <w:p w14:paraId="5D3C4492" w14:textId="77777777" w:rsidR="00186ACD" w:rsidRPr="001B130A" w:rsidRDefault="00186ACD" w:rsidP="00F64BBD">
            <w:pPr>
              <w:rPr>
                <w:rFonts w:ascii="Gill Sans MT" w:hAnsi="Gill Sans MT"/>
                <w:sz w:val="28"/>
              </w:rPr>
            </w:pPr>
          </w:p>
        </w:tc>
        <w:tc>
          <w:tcPr>
            <w:tcW w:w="2610" w:type="dxa"/>
          </w:tcPr>
          <w:p w14:paraId="6C1F8461" w14:textId="77777777" w:rsidR="00186ACD" w:rsidRPr="00E346C4" w:rsidRDefault="00186ACD" w:rsidP="00F64BBD">
            <w:pPr>
              <w:rPr>
                <w:rFonts w:ascii="Gill Sans MT" w:hAnsi="Gill Sans MT"/>
                <w:sz w:val="28"/>
              </w:rPr>
            </w:pPr>
          </w:p>
        </w:tc>
      </w:tr>
    </w:tbl>
    <w:p w14:paraId="37C229A8" w14:textId="77777777" w:rsidR="00186ACD" w:rsidRDefault="00186ACD" w:rsidP="00186ACD"/>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186ACD" w:rsidRPr="001B130A" w14:paraId="113D6AA7" w14:textId="77777777" w:rsidTr="00F64BBD">
        <w:tc>
          <w:tcPr>
            <w:tcW w:w="1818" w:type="dxa"/>
          </w:tcPr>
          <w:p w14:paraId="71EEC95C" w14:textId="77777777" w:rsidR="00186ACD" w:rsidRDefault="00186ACD" w:rsidP="00F64BBD">
            <w:pPr>
              <w:rPr>
                <w:rFonts w:ascii="Gill Sans MT" w:hAnsi="Gill Sans MT"/>
                <w:sz w:val="28"/>
              </w:rPr>
            </w:pPr>
          </w:p>
          <w:p w14:paraId="70AFD19E" w14:textId="77777777" w:rsidR="00186ACD" w:rsidRDefault="00186ACD" w:rsidP="00F64BBD">
            <w:pPr>
              <w:rPr>
                <w:rFonts w:ascii="Gill Sans MT" w:hAnsi="Gill Sans MT"/>
                <w:sz w:val="28"/>
              </w:rPr>
            </w:pPr>
          </w:p>
          <w:p w14:paraId="24099CB3" w14:textId="77777777" w:rsidR="00186ACD" w:rsidRDefault="00186ACD" w:rsidP="00F64BBD">
            <w:pPr>
              <w:rPr>
                <w:rFonts w:ascii="Gill Sans MT" w:hAnsi="Gill Sans MT"/>
                <w:sz w:val="28"/>
              </w:rPr>
            </w:pPr>
          </w:p>
          <w:p w14:paraId="1FCD5413" w14:textId="77777777" w:rsidR="00186ACD" w:rsidRPr="001B130A" w:rsidRDefault="00186ACD" w:rsidP="00F64BBD">
            <w:pPr>
              <w:rPr>
                <w:rFonts w:ascii="Gill Sans MT" w:hAnsi="Gill Sans MT"/>
                <w:sz w:val="28"/>
              </w:rPr>
            </w:pPr>
          </w:p>
        </w:tc>
        <w:tc>
          <w:tcPr>
            <w:tcW w:w="4860" w:type="dxa"/>
          </w:tcPr>
          <w:p w14:paraId="231F1699" w14:textId="4CA57826" w:rsidR="00186ACD" w:rsidRPr="009762A1" w:rsidRDefault="008F7B10" w:rsidP="00F64BBD">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Develop and implement an education program on the responsible use of alcohol and drugs.</w:t>
            </w:r>
            <w:r w:rsidR="00AE4218">
              <w:rPr>
                <w:rFonts w:ascii="Gill Sans MT" w:eastAsia="Times New Roman" w:hAnsi="Gill Sans MT"/>
                <w:color w:val="000000"/>
                <w:sz w:val="28"/>
                <w:szCs w:val="24"/>
              </w:rPr>
              <w:t xml:space="preserve"> (#0)</w:t>
            </w:r>
          </w:p>
        </w:tc>
        <w:tc>
          <w:tcPr>
            <w:tcW w:w="2160" w:type="dxa"/>
          </w:tcPr>
          <w:p w14:paraId="7AB2C02C" w14:textId="51A386A6" w:rsidR="00186ACD" w:rsidRPr="001B130A" w:rsidRDefault="008F7B10" w:rsidP="00F64BBD">
            <w:pPr>
              <w:rPr>
                <w:rFonts w:ascii="Gill Sans MT" w:hAnsi="Gill Sans MT"/>
                <w:sz w:val="28"/>
              </w:rPr>
            </w:pPr>
            <w:r>
              <w:rPr>
                <w:rFonts w:ascii="Gill Sans MT" w:hAnsi="Gill Sans MT"/>
                <w:sz w:val="28"/>
              </w:rPr>
              <w:t>Alcohol Consumption Task Force</w:t>
            </w:r>
            <w:r w:rsidR="00A65F78">
              <w:rPr>
                <w:rFonts w:ascii="Gill Sans MT" w:hAnsi="Gill Sans MT"/>
                <w:sz w:val="28"/>
              </w:rPr>
              <w:t xml:space="preserve">. Ken Daley to </w:t>
            </w:r>
            <w:r w:rsidR="00323B26">
              <w:rPr>
                <w:rFonts w:ascii="Gill Sans MT" w:hAnsi="Gill Sans MT"/>
                <w:sz w:val="28"/>
              </w:rPr>
              <w:t>liaison</w:t>
            </w:r>
            <w:r w:rsidR="00A65F78">
              <w:rPr>
                <w:rFonts w:ascii="Gill Sans MT" w:hAnsi="Gill Sans MT"/>
                <w:sz w:val="28"/>
              </w:rPr>
              <w:t xml:space="preserve"> with </w:t>
            </w:r>
            <w:r>
              <w:rPr>
                <w:rFonts w:ascii="Gill Sans MT" w:hAnsi="Gill Sans MT"/>
                <w:sz w:val="28"/>
              </w:rPr>
              <w:t>(ACT)</w:t>
            </w:r>
          </w:p>
        </w:tc>
        <w:tc>
          <w:tcPr>
            <w:tcW w:w="1710" w:type="dxa"/>
          </w:tcPr>
          <w:p w14:paraId="0D49BE8B" w14:textId="5D33B412" w:rsidR="00186ACD" w:rsidRPr="001B130A" w:rsidRDefault="008F7B10" w:rsidP="00F64BBD">
            <w:pPr>
              <w:rPr>
                <w:rFonts w:ascii="Gill Sans MT" w:hAnsi="Gill Sans MT"/>
                <w:sz w:val="28"/>
              </w:rPr>
            </w:pPr>
            <w:r>
              <w:rPr>
                <w:rFonts w:ascii="Gill Sans MT" w:hAnsi="Gill Sans MT"/>
                <w:sz w:val="28"/>
              </w:rPr>
              <w:t>2023.03.31</w:t>
            </w:r>
          </w:p>
        </w:tc>
        <w:tc>
          <w:tcPr>
            <w:tcW w:w="2610" w:type="dxa"/>
          </w:tcPr>
          <w:p w14:paraId="611F84FB" w14:textId="10780747" w:rsidR="00186ACD" w:rsidRPr="00E346C4" w:rsidRDefault="008F7B10" w:rsidP="00F64BBD">
            <w:pPr>
              <w:rPr>
                <w:rFonts w:ascii="Gill Sans MT" w:hAnsi="Gill Sans MT"/>
                <w:sz w:val="28"/>
              </w:rPr>
            </w:pPr>
            <w:r>
              <w:rPr>
                <w:rFonts w:ascii="Gill Sans MT" w:hAnsi="Gill Sans MT"/>
                <w:sz w:val="28"/>
              </w:rPr>
              <w:t>Program developed and implemented in the county.</w:t>
            </w:r>
          </w:p>
        </w:tc>
      </w:tr>
    </w:tbl>
    <w:p w14:paraId="7C31377F" w14:textId="77777777" w:rsidR="00186ACD" w:rsidRDefault="00186ACD" w:rsidP="00186ACD"/>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186ACD" w:rsidRPr="001B130A" w14:paraId="7ED59167" w14:textId="77777777" w:rsidTr="00F64BBD">
        <w:tc>
          <w:tcPr>
            <w:tcW w:w="1818" w:type="dxa"/>
          </w:tcPr>
          <w:p w14:paraId="337486A2" w14:textId="77777777" w:rsidR="00186ACD" w:rsidRDefault="00186ACD" w:rsidP="00F64BBD">
            <w:pPr>
              <w:rPr>
                <w:rFonts w:ascii="Gill Sans MT" w:hAnsi="Gill Sans MT"/>
                <w:sz w:val="28"/>
              </w:rPr>
            </w:pPr>
          </w:p>
          <w:p w14:paraId="185DC208" w14:textId="77777777" w:rsidR="00186ACD" w:rsidRDefault="00186ACD" w:rsidP="00F64BBD">
            <w:pPr>
              <w:rPr>
                <w:rFonts w:ascii="Gill Sans MT" w:hAnsi="Gill Sans MT"/>
                <w:sz w:val="28"/>
              </w:rPr>
            </w:pPr>
          </w:p>
          <w:p w14:paraId="5FE963D4" w14:textId="77777777" w:rsidR="00186ACD" w:rsidRDefault="00186ACD" w:rsidP="00F64BBD">
            <w:pPr>
              <w:rPr>
                <w:rFonts w:ascii="Gill Sans MT" w:hAnsi="Gill Sans MT"/>
                <w:sz w:val="28"/>
              </w:rPr>
            </w:pPr>
          </w:p>
          <w:p w14:paraId="17A79B54" w14:textId="77777777" w:rsidR="00186ACD" w:rsidRPr="001B130A" w:rsidRDefault="00186ACD" w:rsidP="00F64BBD">
            <w:pPr>
              <w:rPr>
                <w:rFonts w:ascii="Gill Sans MT" w:hAnsi="Gill Sans MT"/>
                <w:sz w:val="28"/>
              </w:rPr>
            </w:pPr>
          </w:p>
        </w:tc>
        <w:tc>
          <w:tcPr>
            <w:tcW w:w="4860" w:type="dxa"/>
          </w:tcPr>
          <w:p w14:paraId="13FE9ACB" w14:textId="2344C028" w:rsidR="00186ACD" w:rsidRPr="009762A1" w:rsidRDefault="008F7B10" w:rsidP="00F64BBD">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 xml:space="preserve">Foster a more open discussion about mental health and </w:t>
            </w:r>
            <w:r w:rsidR="00CB00E4">
              <w:rPr>
                <w:rFonts w:ascii="Gill Sans MT" w:eastAsia="Times New Roman" w:hAnsi="Gill Sans MT"/>
                <w:color w:val="000000"/>
                <w:sz w:val="28"/>
                <w:szCs w:val="24"/>
              </w:rPr>
              <w:t>the stigma that surrounds mental health. (#0)</w:t>
            </w:r>
          </w:p>
        </w:tc>
        <w:tc>
          <w:tcPr>
            <w:tcW w:w="2160" w:type="dxa"/>
          </w:tcPr>
          <w:p w14:paraId="298516D8" w14:textId="11A3B2F8" w:rsidR="00186ACD" w:rsidRPr="001B130A" w:rsidRDefault="008B4801" w:rsidP="00F64BBD">
            <w:pPr>
              <w:rPr>
                <w:rFonts w:ascii="Gill Sans MT" w:hAnsi="Gill Sans MT"/>
                <w:sz w:val="28"/>
              </w:rPr>
            </w:pPr>
            <w:r>
              <w:rPr>
                <w:rFonts w:ascii="Gill Sans MT" w:hAnsi="Gill Sans MT"/>
                <w:sz w:val="28"/>
              </w:rPr>
              <w:t>Need to create a sub-committee for education of adults.</w:t>
            </w:r>
            <w:r w:rsidR="00A65F78">
              <w:rPr>
                <w:rFonts w:ascii="Gill Sans MT" w:hAnsi="Gill Sans MT"/>
                <w:sz w:val="28"/>
              </w:rPr>
              <w:t xml:space="preserve"> (Contact, The Well, </w:t>
            </w:r>
            <w:r w:rsidR="00980896">
              <w:rPr>
                <w:rFonts w:ascii="Gill Sans MT" w:hAnsi="Gill Sans MT"/>
                <w:sz w:val="28"/>
              </w:rPr>
              <w:t>Optimae</w:t>
            </w:r>
            <w:r w:rsidR="00A65F78">
              <w:rPr>
                <w:rFonts w:ascii="Gill Sans MT" w:hAnsi="Gill Sans MT"/>
                <w:sz w:val="28"/>
              </w:rPr>
              <w:t>, Sandy Stever for input)</w:t>
            </w:r>
          </w:p>
        </w:tc>
        <w:tc>
          <w:tcPr>
            <w:tcW w:w="1710" w:type="dxa"/>
          </w:tcPr>
          <w:p w14:paraId="1CA465FC" w14:textId="77777777" w:rsidR="00186ACD" w:rsidRDefault="00186ACD" w:rsidP="00F64BBD">
            <w:pPr>
              <w:rPr>
                <w:rFonts w:ascii="Gill Sans MT" w:hAnsi="Gill Sans MT"/>
                <w:sz w:val="28"/>
              </w:rPr>
            </w:pPr>
          </w:p>
          <w:p w14:paraId="69E93CB3" w14:textId="77777777" w:rsidR="00186ACD" w:rsidRPr="001B130A" w:rsidRDefault="00186ACD" w:rsidP="00F64BBD">
            <w:pPr>
              <w:rPr>
                <w:rFonts w:ascii="Gill Sans MT" w:hAnsi="Gill Sans MT"/>
                <w:sz w:val="28"/>
              </w:rPr>
            </w:pPr>
          </w:p>
        </w:tc>
        <w:tc>
          <w:tcPr>
            <w:tcW w:w="2610" w:type="dxa"/>
          </w:tcPr>
          <w:p w14:paraId="33CA9C29" w14:textId="77777777" w:rsidR="00186ACD" w:rsidRPr="00E346C4" w:rsidRDefault="00186ACD" w:rsidP="00F64BBD">
            <w:pPr>
              <w:rPr>
                <w:rFonts w:ascii="Gill Sans MT" w:hAnsi="Gill Sans MT"/>
                <w:sz w:val="28"/>
              </w:rPr>
            </w:pPr>
          </w:p>
        </w:tc>
      </w:tr>
    </w:tbl>
    <w:p w14:paraId="62382BAE" w14:textId="77777777" w:rsidR="00186ACD" w:rsidRDefault="00186ACD" w:rsidP="00186ACD"/>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186ACD" w:rsidRPr="001B130A" w14:paraId="397C994E" w14:textId="77777777" w:rsidTr="00F64BBD">
        <w:tc>
          <w:tcPr>
            <w:tcW w:w="1818" w:type="dxa"/>
          </w:tcPr>
          <w:p w14:paraId="2F2F4B18" w14:textId="77777777" w:rsidR="00186ACD" w:rsidRDefault="00186ACD" w:rsidP="00F64BBD">
            <w:pPr>
              <w:rPr>
                <w:rFonts w:ascii="Gill Sans MT" w:hAnsi="Gill Sans MT"/>
                <w:sz w:val="28"/>
              </w:rPr>
            </w:pPr>
          </w:p>
          <w:p w14:paraId="4460A379" w14:textId="77777777" w:rsidR="00186ACD" w:rsidRDefault="00186ACD" w:rsidP="00F64BBD">
            <w:pPr>
              <w:rPr>
                <w:rFonts w:ascii="Gill Sans MT" w:hAnsi="Gill Sans MT"/>
                <w:sz w:val="28"/>
              </w:rPr>
            </w:pPr>
          </w:p>
          <w:p w14:paraId="4A6C24EF" w14:textId="77777777" w:rsidR="00186ACD" w:rsidRDefault="00186ACD" w:rsidP="00F64BBD">
            <w:pPr>
              <w:rPr>
                <w:rFonts w:ascii="Gill Sans MT" w:hAnsi="Gill Sans MT"/>
                <w:sz w:val="28"/>
              </w:rPr>
            </w:pPr>
          </w:p>
          <w:p w14:paraId="31D1C5B5" w14:textId="77777777" w:rsidR="00186ACD" w:rsidRPr="001B130A" w:rsidRDefault="00186ACD" w:rsidP="00F64BBD">
            <w:pPr>
              <w:rPr>
                <w:rFonts w:ascii="Gill Sans MT" w:hAnsi="Gill Sans MT"/>
                <w:sz w:val="28"/>
              </w:rPr>
            </w:pPr>
          </w:p>
        </w:tc>
        <w:tc>
          <w:tcPr>
            <w:tcW w:w="4860" w:type="dxa"/>
          </w:tcPr>
          <w:p w14:paraId="579A8546" w14:textId="620AB155" w:rsidR="00186ACD" w:rsidRPr="009762A1" w:rsidRDefault="00CB00E4" w:rsidP="00F64BBD">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A series of public lectures on mental health topic such as suicide, bullying</w:t>
            </w:r>
            <w:r w:rsidR="00A65F78">
              <w:rPr>
                <w:rFonts w:ascii="Gill Sans MT" w:eastAsia="Times New Roman" w:hAnsi="Gill Sans MT"/>
                <w:color w:val="000000"/>
                <w:sz w:val="28"/>
                <w:szCs w:val="24"/>
              </w:rPr>
              <w:t>, depression</w:t>
            </w:r>
            <w:r>
              <w:rPr>
                <w:rFonts w:ascii="Gill Sans MT" w:eastAsia="Times New Roman" w:hAnsi="Gill Sans MT"/>
                <w:color w:val="000000"/>
                <w:sz w:val="28"/>
                <w:szCs w:val="24"/>
              </w:rPr>
              <w:t xml:space="preserve"> and addiction.</w:t>
            </w:r>
          </w:p>
        </w:tc>
        <w:tc>
          <w:tcPr>
            <w:tcW w:w="2160" w:type="dxa"/>
          </w:tcPr>
          <w:p w14:paraId="5DF7A412" w14:textId="47A18030" w:rsidR="00186ACD" w:rsidRPr="001B130A" w:rsidRDefault="008B4801" w:rsidP="00F64BBD">
            <w:pPr>
              <w:rPr>
                <w:rFonts w:ascii="Gill Sans MT" w:hAnsi="Gill Sans MT"/>
                <w:sz w:val="28"/>
              </w:rPr>
            </w:pPr>
            <w:r>
              <w:rPr>
                <w:rFonts w:ascii="Gill Sans MT" w:hAnsi="Gill Sans MT"/>
                <w:sz w:val="28"/>
              </w:rPr>
              <w:t>Need to create a sub-committee for education of adults.</w:t>
            </w:r>
            <w:r w:rsidR="00A65F78">
              <w:rPr>
                <w:rFonts w:ascii="Gill Sans MT" w:hAnsi="Gill Sans MT"/>
                <w:sz w:val="28"/>
              </w:rPr>
              <w:t xml:space="preserve"> (Terry, Ken, The Well</w:t>
            </w:r>
            <w:r w:rsidR="008A12F9">
              <w:rPr>
                <w:rFonts w:ascii="Gill Sans MT" w:hAnsi="Gill Sans MT"/>
                <w:sz w:val="28"/>
              </w:rPr>
              <w:t xml:space="preserve"> </w:t>
            </w:r>
            <w:r w:rsidR="00D620FF">
              <w:rPr>
                <w:rFonts w:ascii="Gill Sans MT" w:hAnsi="Gill Sans MT"/>
                <w:sz w:val="28"/>
              </w:rPr>
              <w:t>NAMI</w:t>
            </w:r>
            <w:r w:rsidR="008A12F9">
              <w:rPr>
                <w:rFonts w:ascii="Gill Sans MT" w:hAnsi="Gill Sans MT"/>
                <w:sz w:val="28"/>
              </w:rPr>
              <w:t xml:space="preserve"> and </w:t>
            </w:r>
            <w:r w:rsidR="008A12F9">
              <w:rPr>
                <w:rFonts w:ascii="Gill Sans MT" w:hAnsi="Gill Sans MT"/>
                <w:sz w:val="28"/>
              </w:rPr>
              <w:lastRenderedPageBreak/>
              <w:t>mental health professionals</w:t>
            </w:r>
          </w:p>
        </w:tc>
        <w:tc>
          <w:tcPr>
            <w:tcW w:w="1710" w:type="dxa"/>
          </w:tcPr>
          <w:p w14:paraId="4AE4AD4B" w14:textId="77777777" w:rsidR="00186ACD" w:rsidRPr="001B130A" w:rsidRDefault="00186ACD" w:rsidP="00F64BBD">
            <w:pPr>
              <w:rPr>
                <w:rFonts w:ascii="Gill Sans MT" w:hAnsi="Gill Sans MT"/>
                <w:sz w:val="28"/>
              </w:rPr>
            </w:pPr>
          </w:p>
        </w:tc>
        <w:tc>
          <w:tcPr>
            <w:tcW w:w="2610" w:type="dxa"/>
          </w:tcPr>
          <w:p w14:paraId="41D8E957" w14:textId="77777777" w:rsidR="00186ACD" w:rsidRPr="00E346C4" w:rsidRDefault="00186ACD" w:rsidP="00F64BBD">
            <w:pPr>
              <w:rPr>
                <w:rFonts w:ascii="Gill Sans MT" w:hAnsi="Gill Sans MT"/>
                <w:sz w:val="28"/>
              </w:rPr>
            </w:pPr>
          </w:p>
        </w:tc>
      </w:tr>
    </w:tbl>
    <w:p w14:paraId="7C1211FC" w14:textId="77777777" w:rsidR="00186ACD" w:rsidRDefault="00186ACD" w:rsidP="00186ACD"/>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186ACD" w:rsidRPr="001B130A" w14:paraId="7B493E79" w14:textId="77777777" w:rsidTr="00F64BBD">
        <w:tc>
          <w:tcPr>
            <w:tcW w:w="1818" w:type="dxa"/>
          </w:tcPr>
          <w:p w14:paraId="1D5E2907" w14:textId="77777777" w:rsidR="00186ACD" w:rsidRDefault="00186ACD" w:rsidP="00F64BBD">
            <w:pPr>
              <w:rPr>
                <w:rFonts w:ascii="Gill Sans MT" w:hAnsi="Gill Sans MT"/>
                <w:sz w:val="28"/>
              </w:rPr>
            </w:pPr>
          </w:p>
          <w:p w14:paraId="4058A6F8" w14:textId="77777777" w:rsidR="00186ACD" w:rsidRDefault="00186ACD" w:rsidP="00F64BBD">
            <w:pPr>
              <w:rPr>
                <w:rFonts w:ascii="Gill Sans MT" w:hAnsi="Gill Sans MT"/>
                <w:sz w:val="28"/>
              </w:rPr>
            </w:pPr>
          </w:p>
          <w:p w14:paraId="240A3F21" w14:textId="77777777" w:rsidR="00186ACD" w:rsidRDefault="00186ACD" w:rsidP="00F64BBD">
            <w:pPr>
              <w:rPr>
                <w:rFonts w:ascii="Gill Sans MT" w:hAnsi="Gill Sans MT"/>
                <w:sz w:val="28"/>
              </w:rPr>
            </w:pPr>
          </w:p>
          <w:p w14:paraId="38248FF5" w14:textId="77777777" w:rsidR="00186ACD" w:rsidRPr="001B130A" w:rsidRDefault="00186ACD" w:rsidP="00F64BBD">
            <w:pPr>
              <w:rPr>
                <w:rFonts w:ascii="Gill Sans MT" w:hAnsi="Gill Sans MT"/>
                <w:sz w:val="28"/>
              </w:rPr>
            </w:pPr>
          </w:p>
        </w:tc>
        <w:tc>
          <w:tcPr>
            <w:tcW w:w="4860" w:type="dxa"/>
          </w:tcPr>
          <w:p w14:paraId="6DB381F8" w14:textId="6E11CBDC" w:rsidR="00186ACD" w:rsidRPr="009762A1" w:rsidRDefault="00CB00E4" w:rsidP="00F64BBD">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Through lectures, social media and print share stories of healing and adjustment. (#0)</w:t>
            </w:r>
          </w:p>
        </w:tc>
        <w:tc>
          <w:tcPr>
            <w:tcW w:w="2160" w:type="dxa"/>
          </w:tcPr>
          <w:p w14:paraId="1A8DEA60" w14:textId="26F31F27" w:rsidR="00186ACD" w:rsidRPr="001B130A" w:rsidRDefault="008B4801" w:rsidP="00F64BBD">
            <w:pPr>
              <w:rPr>
                <w:rFonts w:ascii="Gill Sans MT" w:hAnsi="Gill Sans MT"/>
                <w:sz w:val="28"/>
              </w:rPr>
            </w:pPr>
            <w:r>
              <w:rPr>
                <w:rFonts w:ascii="Gill Sans MT" w:hAnsi="Gill Sans MT"/>
                <w:sz w:val="28"/>
              </w:rPr>
              <w:t>Need to create a sub-committee for education of adults.</w:t>
            </w:r>
            <w:r w:rsidR="008A12F9">
              <w:rPr>
                <w:rFonts w:ascii="Gill Sans MT" w:hAnsi="Gill Sans MT"/>
                <w:sz w:val="28"/>
              </w:rPr>
              <w:t xml:space="preserve"> </w:t>
            </w:r>
          </w:p>
        </w:tc>
        <w:tc>
          <w:tcPr>
            <w:tcW w:w="1710" w:type="dxa"/>
          </w:tcPr>
          <w:p w14:paraId="59803BB5" w14:textId="77777777" w:rsidR="00186ACD" w:rsidRDefault="00186ACD" w:rsidP="00F64BBD">
            <w:pPr>
              <w:rPr>
                <w:rFonts w:ascii="Gill Sans MT" w:hAnsi="Gill Sans MT"/>
                <w:sz w:val="28"/>
              </w:rPr>
            </w:pPr>
          </w:p>
          <w:p w14:paraId="277F6B84" w14:textId="77777777" w:rsidR="00186ACD" w:rsidRDefault="00186ACD" w:rsidP="00F64BBD">
            <w:pPr>
              <w:rPr>
                <w:rFonts w:ascii="Gill Sans MT" w:hAnsi="Gill Sans MT"/>
                <w:sz w:val="28"/>
              </w:rPr>
            </w:pPr>
          </w:p>
          <w:p w14:paraId="5E4C7BD8" w14:textId="77777777" w:rsidR="00186ACD" w:rsidRPr="001B130A" w:rsidRDefault="00186ACD" w:rsidP="00F64BBD">
            <w:pPr>
              <w:rPr>
                <w:rFonts w:ascii="Gill Sans MT" w:hAnsi="Gill Sans MT"/>
                <w:sz w:val="28"/>
              </w:rPr>
            </w:pPr>
          </w:p>
        </w:tc>
        <w:tc>
          <w:tcPr>
            <w:tcW w:w="2610" w:type="dxa"/>
          </w:tcPr>
          <w:p w14:paraId="373805F4" w14:textId="7F6ECFB5" w:rsidR="00186ACD" w:rsidRPr="00E346C4" w:rsidRDefault="008A12F9" w:rsidP="00F64BBD">
            <w:pPr>
              <w:rPr>
                <w:rFonts w:ascii="Gill Sans MT" w:hAnsi="Gill Sans MT"/>
                <w:sz w:val="28"/>
              </w:rPr>
            </w:pPr>
            <w:r>
              <w:rPr>
                <w:rFonts w:ascii="Gill Sans MT" w:hAnsi="Gill Sans MT"/>
                <w:sz w:val="28"/>
              </w:rPr>
              <w:t>One indicator of success (</w:t>
            </w:r>
            <w:r w:rsidR="00D620FF">
              <w:rPr>
                <w:rFonts w:ascii="Gill Sans MT" w:hAnsi="Gill Sans MT"/>
                <w:sz w:val="28"/>
              </w:rPr>
              <w:t>NAMI</w:t>
            </w:r>
            <w:r>
              <w:rPr>
                <w:rFonts w:ascii="Gill Sans MT" w:hAnsi="Gill Sans MT"/>
                <w:sz w:val="28"/>
              </w:rPr>
              <w:t xml:space="preserve"> series of lectures at The Well) </w:t>
            </w:r>
            <w:r w:rsidR="00D620FF">
              <w:rPr>
                <w:rFonts w:ascii="Gill Sans MT" w:hAnsi="Gill Sans MT"/>
                <w:sz w:val="28"/>
              </w:rPr>
              <w:t>2022.09.29</w:t>
            </w:r>
            <w:r>
              <w:rPr>
                <w:rFonts w:ascii="Gill Sans MT" w:hAnsi="Gill Sans MT"/>
                <w:sz w:val="28"/>
              </w:rPr>
              <w:t xml:space="preserve"> – </w:t>
            </w:r>
            <w:r w:rsidR="00D620FF">
              <w:rPr>
                <w:rFonts w:ascii="Gill Sans MT" w:hAnsi="Gill Sans MT"/>
                <w:sz w:val="28"/>
              </w:rPr>
              <w:t>2022.11.17</w:t>
            </w:r>
            <w:r>
              <w:rPr>
                <w:rFonts w:ascii="Gill Sans MT" w:hAnsi="Gill Sans MT"/>
                <w:sz w:val="28"/>
              </w:rPr>
              <w:t xml:space="preserve"> </w:t>
            </w:r>
          </w:p>
        </w:tc>
      </w:tr>
    </w:tbl>
    <w:p w14:paraId="43EEAA2F" w14:textId="77777777" w:rsidR="00186ACD" w:rsidRDefault="00186ACD" w:rsidP="00186ACD"/>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2B0D3C" w:rsidRPr="001B130A" w14:paraId="5F2416CE" w14:textId="77777777" w:rsidTr="00F64BBD">
        <w:tc>
          <w:tcPr>
            <w:tcW w:w="1818" w:type="dxa"/>
          </w:tcPr>
          <w:p w14:paraId="39405ECE" w14:textId="2924F158" w:rsidR="002B0D3C" w:rsidRPr="001B130A" w:rsidRDefault="002B0D3C" w:rsidP="004E00E4">
            <w:pPr>
              <w:rPr>
                <w:rFonts w:ascii="Gill Sans MT" w:hAnsi="Gill Sans MT"/>
                <w:sz w:val="28"/>
              </w:rPr>
            </w:pPr>
          </w:p>
        </w:tc>
        <w:tc>
          <w:tcPr>
            <w:tcW w:w="4860" w:type="dxa"/>
          </w:tcPr>
          <w:p w14:paraId="7581E3FE" w14:textId="09F902D8" w:rsidR="002B0D3C" w:rsidRPr="009762A1" w:rsidRDefault="002B0D3C" w:rsidP="002B0D3C">
            <w:pPr>
              <w:pStyle w:val="ListParagraph"/>
              <w:numPr>
                <w:ilvl w:val="0"/>
                <w:numId w:val="5"/>
              </w:numPr>
              <w:rPr>
                <w:rFonts w:ascii="Gill Sans MT" w:eastAsia="Times New Roman" w:hAnsi="Gill Sans MT"/>
                <w:color w:val="000000"/>
                <w:sz w:val="28"/>
                <w:szCs w:val="24"/>
              </w:rPr>
            </w:pPr>
            <w:r w:rsidRPr="0083379E">
              <w:rPr>
                <w:rFonts w:ascii="Gill Sans MT" w:eastAsia="Times New Roman" w:hAnsi="Gill Sans MT"/>
                <w:color w:val="000000"/>
                <w:sz w:val="28"/>
                <w:szCs w:val="24"/>
              </w:rPr>
              <w:t xml:space="preserve">Tom </w:t>
            </w:r>
            <w:r>
              <w:rPr>
                <w:rFonts w:ascii="Gill Sans MT" w:eastAsia="Times New Roman" w:hAnsi="Gill Sans MT"/>
                <w:color w:val="000000"/>
                <w:sz w:val="28"/>
                <w:szCs w:val="24"/>
              </w:rPr>
              <w:t xml:space="preserve">Morgan </w:t>
            </w:r>
            <w:r w:rsidRPr="0083379E">
              <w:rPr>
                <w:rFonts w:ascii="Gill Sans MT" w:eastAsia="Times New Roman" w:hAnsi="Gill Sans MT"/>
                <w:color w:val="000000"/>
                <w:sz w:val="28"/>
                <w:szCs w:val="24"/>
              </w:rPr>
              <w:t>to offer professional cultural consultation services.</w:t>
            </w:r>
          </w:p>
        </w:tc>
        <w:tc>
          <w:tcPr>
            <w:tcW w:w="2160" w:type="dxa"/>
          </w:tcPr>
          <w:p w14:paraId="13147B57" w14:textId="264822D4" w:rsidR="002B0D3C" w:rsidRPr="001B130A" w:rsidRDefault="008A12F9" w:rsidP="002B0D3C">
            <w:pPr>
              <w:rPr>
                <w:rFonts w:ascii="Gill Sans MT" w:hAnsi="Gill Sans MT"/>
                <w:sz w:val="28"/>
              </w:rPr>
            </w:pPr>
            <w:r>
              <w:rPr>
                <w:rFonts w:ascii="Gill Sans MT" w:hAnsi="Gill Sans MT"/>
                <w:sz w:val="28"/>
              </w:rPr>
              <w:t>Connie</w:t>
            </w:r>
            <w:r w:rsidR="002B0D3C" w:rsidRPr="00E852DF">
              <w:rPr>
                <w:rFonts w:ascii="Gill Sans MT" w:hAnsi="Gill Sans MT"/>
                <w:sz w:val="28"/>
              </w:rPr>
              <w:t xml:space="preserve"> to reach out to Tom</w:t>
            </w:r>
          </w:p>
        </w:tc>
        <w:tc>
          <w:tcPr>
            <w:tcW w:w="1710" w:type="dxa"/>
          </w:tcPr>
          <w:p w14:paraId="5FB179A0" w14:textId="4A37DD0D" w:rsidR="002B0D3C" w:rsidRPr="001B130A" w:rsidRDefault="002B0D3C" w:rsidP="002B0D3C">
            <w:pPr>
              <w:rPr>
                <w:rFonts w:ascii="Gill Sans MT" w:hAnsi="Gill Sans MT"/>
                <w:sz w:val="28"/>
              </w:rPr>
            </w:pPr>
            <w:r>
              <w:rPr>
                <w:rFonts w:ascii="Gill Sans MT" w:hAnsi="Gill Sans MT"/>
                <w:sz w:val="28"/>
              </w:rPr>
              <w:t>2022.10.15</w:t>
            </w:r>
          </w:p>
        </w:tc>
        <w:tc>
          <w:tcPr>
            <w:tcW w:w="2610" w:type="dxa"/>
          </w:tcPr>
          <w:p w14:paraId="3693CCC9" w14:textId="6F1F91B0" w:rsidR="002B0D3C" w:rsidRPr="00E346C4" w:rsidRDefault="002B0D3C" w:rsidP="002B0D3C">
            <w:pPr>
              <w:rPr>
                <w:rFonts w:ascii="Gill Sans MT" w:hAnsi="Gill Sans MT"/>
                <w:sz w:val="28"/>
              </w:rPr>
            </w:pPr>
            <w:r w:rsidRPr="00E852DF">
              <w:rPr>
                <w:rFonts w:ascii="Gill Sans MT" w:hAnsi="Gill Sans MT"/>
                <w:sz w:val="28"/>
              </w:rPr>
              <w:t>Tom to offer an analysis of the current situation, host or moderate a community forum, and offer recommendations for moving forward.</w:t>
            </w:r>
          </w:p>
        </w:tc>
      </w:tr>
    </w:tbl>
    <w:p w14:paraId="068BCA3C" w14:textId="77777777" w:rsidR="00186ACD" w:rsidRDefault="00186ACD" w:rsidP="00186ACD"/>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2B0D3C" w:rsidRPr="001B130A" w14:paraId="0BAB9A96" w14:textId="77777777" w:rsidTr="00F64BBD">
        <w:tc>
          <w:tcPr>
            <w:tcW w:w="1818" w:type="dxa"/>
          </w:tcPr>
          <w:p w14:paraId="3F25FC51" w14:textId="77777777" w:rsidR="002B0D3C" w:rsidRPr="001B130A" w:rsidRDefault="002B0D3C" w:rsidP="002B0D3C">
            <w:pPr>
              <w:rPr>
                <w:rFonts w:ascii="Gill Sans MT" w:hAnsi="Gill Sans MT"/>
                <w:sz w:val="28"/>
              </w:rPr>
            </w:pPr>
          </w:p>
        </w:tc>
        <w:tc>
          <w:tcPr>
            <w:tcW w:w="4860" w:type="dxa"/>
          </w:tcPr>
          <w:p w14:paraId="2F4D963B" w14:textId="1C645CD7" w:rsidR="002B0D3C" w:rsidRPr="00BF57CD" w:rsidRDefault="002B0D3C" w:rsidP="002B0D3C">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 xml:space="preserve">D.E.I. training for city </w:t>
            </w:r>
            <w:r w:rsidR="00BF57CD">
              <w:rPr>
                <w:rFonts w:ascii="Gill Sans MT" w:eastAsia="Times New Roman" w:hAnsi="Gill Sans MT"/>
                <w:color w:val="000000"/>
                <w:sz w:val="28"/>
                <w:szCs w:val="24"/>
              </w:rPr>
              <w:t xml:space="preserve">employees, </w:t>
            </w:r>
            <w:r>
              <w:rPr>
                <w:rFonts w:ascii="Gill Sans MT" w:eastAsia="Times New Roman" w:hAnsi="Gill Sans MT"/>
                <w:color w:val="000000"/>
                <w:sz w:val="28"/>
                <w:szCs w:val="24"/>
              </w:rPr>
              <w:t>organizations, service clubs</w:t>
            </w:r>
            <w:r w:rsidR="00BF57CD">
              <w:rPr>
                <w:rFonts w:ascii="Gill Sans MT" w:eastAsia="Times New Roman" w:hAnsi="Gill Sans MT"/>
                <w:color w:val="000000"/>
                <w:sz w:val="28"/>
                <w:szCs w:val="24"/>
              </w:rPr>
              <w:t xml:space="preserve"> and public.</w:t>
            </w:r>
            <w:r w:rsidRPr="00BF57CD">
              <w:rPr>
                <w:rFonts w:ascii="Gill Sans MT" w:eastAsia="Times New Roman" w:hAnsi="Gill Sans MT"/>
                <w:color w:val="000000"/>
                <w:sz w:val="28"/>
                <w:szCs w:val="24"/>
              </w:rPr>
              <w:t xml:space="preserve"> (#0)</w:t>
            </w:r>
          </w:p>
        </w:tc>
        <w:tc>
          <w:tcPr>
            <w:tcW w:w="2160" w:type="dxa"/>
          </w:tcPr>
          <w:p w14:paraId="4E891100" w14:textId="453B1CEE" w:rsidR="002B0D3C" w:rsidRPr="001B130A" w:rsidRDefault="002B0D3C" w:rsidP="002B0D3C">
            <w:pPr>
              <w:rPr>
                <w:rFonts w:ascii="Gill Sans MT" w:hAnsi="Gill Sans MT"/>
                <w:sz w:val="28"/>
              </w:rPr>
            </w:pPr>
            <w:r>
              <w:rPr>
                <w:bCs/>
                <w:sz w:val="28"/>
                <w:szCs w:val="28"/>
              </w:rPr>
              <w:t>City of Fairfield</w:t>
            </w:r>
            <w:r w:rsidR="008A12F9">
              <w:rPr>
                <w:bCs/>
                <w:sz w:val="28"/>
                <w:szCs w:val="28"/>
              </w:rPr>
              <w:t xml:space="preserve"> D.E.I. and Tom Morgan</w:t>
            </w:r>
            <w:r>
              <w:rPr>
                <w:bCs/>
                <w:sz w:val="28"/>
                <w:szCs w:val="28"/>
              </w:rPr>
              <w:t xml:space="preserve"> </w:t>
            </w:r>
          </w:p>
        </w:tc>
        <w:tc>
          <w:tcPr>
            <w:tcW w:w="1710" w:type="dxa"/>
          </w:tcPr>
          <w:p w14:paraId="658CF47F" w14:textId="77777777" w:rsidR="002B0D3C" w:rsidRPr="001B130A" w:rsidRDefault="002B0D3C" w:rsidP="002B0D3C">
            <w:pPr>
              <w:rPr>
                <w:rFonts w:ascii="Gill Sans MT" w:hAnsi="Gill Sans MT"/>
                <w:sz w:val="28"/>
              </w:rPr>
            </w:pPr>
          </w:p>
        </w:tc>
        <w:tc>
          <w:tcPr>
            <w:tcW w:w="2610" w:type="dxa"/>
          </w:tcPr>
          <w:p w14:paraId="6B8C97E2" w14:textId="77777777" w:rsidR="002B0D3C" w:rsidRPr="00E346C4" w:rsidRDefault="002B0D3C" w:rsidP="002B0D3C">
            <w:pPr>
              <w:rPr>
                <w:rFonts w:ascii="Gill Sans MT" w:hAnsi="Gill Sans MT"/>
                <w:sz w:val="28"/>
              </w:rPr>
            </w:pPr>
          </w:p>
        </w:tc>
      </w:tr>
    </w:tbl>
    <w:p w14:paraId="51562C1B" w14:textId="77777777" w:rsidR="00186ACD" w:rsidRDefault="00186ACD" w:rsidP="00186ACD"/>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186ACD" w:rsidRPr="001B130A" w14:paraId="39E658A5" w14:textId="77777777" w:rsidTr="00F64BBD">
        <w:tc>
          <w:tcPr>
            <w:tcW w:w="1818" w:type="dxa"/>
          </w:tcPr>
          <w:p w14:paraId="0FBE4D6D" w14:textId="7AA4E35E" w:rsidR="00186ACD" w:rsidRPr="004B6502" w:rsidRDefault="002A3C7E" w:rsidP="00F64BBD">
            <w:pPr>
              <w:rPr>
                <w:b/>
                <w:sz w:val="28"/>
                <w:szCs w:val="28"/>
              </w:rPr>
            </w:pPr>
            <w:r w:rsidRPr="004B6502">
              <w:rPr>
                <w:b/>
                <w:sz w:val="28"/>
                <w:szCs w:val="28"/>
              </w:rPr>
              <w:lastRenderedPageBreak/>
              <w:t>Public Relations: Developing community awareness of mental health and wellness resources, programs and services</w:t>
            </w:r>
          </w:p>
        </w:tc>
        <w:tc>
          <w:tcPr>
            <w:tcW w:w="4860" w:type="dxa"/>
          </w:tcPr>
          <w:p w14:paraId="12AD176E" w14:textId="4E0D8297" w:rsidR="00186ACD" w:rsidRPr="009762A1" w:rsidRDefault="00F067FF" w:rsidP="00F64BBD">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 xml:space="preserve">Make mental health resources widely known and constantly available in the community. </w:t>
            </w:r>
            <w:r w:rsidR="009406F3">
              <w:rPr>
                <w:rFonts w:ascii="Gill Sans MT" w:eastAsia="Times New Roman" w:hAnsi="Gill Sans MT"/>
                <w:color w:val="000000"/>
                <w:sz w:val="28"/>
                <w:szCs w:val="24"/>
              </w:rPr>
              <w:t>(#4)</w:t>
            </w:r>
          </w:p>
        </w:tc>
        <w:tc>
          <w:tcPr>
            <w:tcW w:w="2160" w:type="dxa"/>
          </w:tcPr>
          <w:p w14:paraId="15689FB8" w14:textId="5A7CE657" w:rsidR="00F067FF" w:rsidRPr="001B130A" w:rsidRDefault="00F067FF" w:rsidP="00F64BBD">
            <w:pPr>
              <w:rPr>
                <w:rFonts w:ascii="Gill Sans MT" w:hAnsi="Gill Sans MT"/>
                <w:sz w:val="28"/>
              </w:rPr>
            </w:pPr>
            <w:r>
              <w:rPr>
                <w:rFonts w:ascii="Gill Sans MT" w:hAnsi="Gill Sans MT"/>
                <w:sz w:val="28"/>
              </w:rPr>
              <w:t xml:space="preserve">JCMHWA: PR </w:t>
            </w:r>
            <w:r w:rsidR="009406F3">
              <w:rPr>
                <w:rFonts w:ascii="Gill Sans MT" w:hAnsi="Gill Sans MT"/>
                <w:sz w:val="28"/>
              </w:rPr>
              <w:t>Group</w:t>
            </w:r>
            <w:r w:rsidR="008A12F9">
              <w:rPr>
                <w:rFonts w:ascii="Gill Sans MT" w:hAnsi="Gill Sans MT"/>
                <w:sz w:val="28"/>
              </w:rPr>
              <w:t xml:space="preserve"> (Marg</w:t>
            </w:r>
            <w:r w:rsidR="00E82127">
              <w:rPr>
                <w:rFonts w:ascii="Gill Sans MT" w:hAnsi="Gill Sans MT"/>
                <w:sz w:val="28"/>
              </w:rPr>
              <w:t>,</w:t>
            </w:r>
            <w:r w:rsidR="008A12F9">
              <w:rPr>
                <w:rFonts w:ascii="Gill Sans MT" w:hAnsi="Gill Sans MT"/>
                <w:sz w:val="28"/>
              </w:rPr>
              <w:t xml:space="preserve"> Julie</w:t>
            </w:r>
            <w:r w:rsidR="00C45C24">
              <w:rPr>
                <w:rFonts w:ascii="Gill Sans MT" w:hAnsi="Gill Sans MT"/>
                <w:sz w:val="28"/>
              </w:rPr>
              <w:t xml:space="preserve"> Ostby</w:t>
            </w:r>
            <w:r w:rsidR="008A12F9">
              <w:rPr>
                <w:rFonts w:ascii="Gill Sans MT" w:hAnsi="Gill Sans MT"/>
                <w:sz w:val="28"/>
              </w:rPr>
              <w:t>, Matt, Me</w:t>
            </w:r>
            <w:r w:rsidR="00E82127">
              <w:rPr>
                <w:rFonts w:ascii="Gill Sans MT" w:hAnsi="Gill Sans MT"/>
                <w:sz w:val="28"/>
              </w:rPr>
              <w:t>lanie, and Sandy Stever</w:t>
            </w:r>
            <w:r w:rsidR="008A12F9">
              <w:rPr>
                <w:rFonts w:ascii="Gill Sans MT" w:hAnsi="Gill Sans MT"/>
                <w:sz w:val="28"/>
              </w:rPr>
              <w:t>)</w:t>
            </w:r>
            <w:r w:rsidR="009406F3">
              <w:rPr>
                <w:rFonts w:ascii="Gill Sans MT" w:hAnsi="Gill Sans MT"/>
                <w:sz w:val="28"/>
              </w:rPr>
              <w:t>, SEIL, JCHC, Optimae,</w:t>
            </w:r>
            <w:r w:rsidR="00973EA3">
              <w:rPr>
                <w:rFonts w:ascii="Gill Sans MT" w:hAnsi="Gill Sans MT"/>
                <w:sz w:val="28"/>
              </w:rPr>
              <w:t xml:space="preserve"> FCSD, MIU</w:t>
            </w:r>
          </w:p>
        </w:tc>
        <w:tc>
          <w:tcPr>
            <w:tcW w:w="1710" w:type="dxa"/>
          </w:tcPr>
          <w:p w14:paraId="4E609832" w14:textId="09716C6B" w:rsidR="00186ACD" w:rsidRPr="001B130A" w:rsidRDefault="00F067FF" w:rsidP="00F64BBD">
            <w:pPr>
              <w:rPr>
                <w:rFonts w:ascii="Gill Sans MT" w:hAnsi="Gill Sans MT"/>
                <w:sz w:val="28"/>
              </w:rPr>
            </w:pPr>
            <w:r>
              <w:rPr>
                <w:rFonts w:ascii="Gill Sans MT" w:hAnsi="Gill Sans MT"/>
                <w:sz w:val="28"/>
              </w:rPr>
              <w:t>2022.12.15</w:t>
            </w:r>
          </w:p>
        </w:tc>
        <w:tc>
          <w:tcPr>
            <w:tcW w:w="2610" w:type="dxa"/>
          </w:tcPr>
          <w:p w14:paraId="6ABB98EB" w14:textId="21DB7C6B" w:rsidR="00F067FF" w:rsidRPr="00E346C4" w:rsidRDefault="00F067FF" w:rsidP="00F64BBD">
            <w:pPr>
              <w:rPr>
                <w:rFonts w:ascii="Gill Sans MT" w:hAnsi="Gill Sans MT"/>
                <w:sz w:val="28"/>
              </w:rPr>
            </w:pPr>
            <w:r>
              <w:rPr>
                <w:rFonts w:ascii="Gill Sans MT" w:hAnsi="Gill Sans MT"/>
                <w:sz w:val="28"/>
              </w:rPr>
              <w:t xml:space="preserve">Resource booklet is </w:t>
            </w:r>
            <w:r w:rsidR="009406F3">
              <w:rPr>
                <w:rFonts w:ascii="Gill Sans MT" w:hAnsi="Gill Sans MT"/>
                <w:sz w:val="28"/>
              </w:rPr>
              <w:t>available</w:t>
            </w:r>
            <w:r>
              <w:rPr>
                <w:rFonts w:ascii="Gill Sans MT" w:hAnsi="Gill Sans MT"/>
                <w:sz w:val="28"/>
              </w:rPr>
              <w:t xml:space="preserve"> in both print and electronic form.</w:t>
            </w:r>
          </w:p>
        </w:tc>
      </w:tr>
    </w:tbl>
    <w:p w14:paraId="54E393A6" w14:textId="7C6FA3AB" w:rsidR="00186ACD" w:rsidRDefault="00186ACD" w:rsidP="00186ACD"/>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471942" w:rsidRPr="001B130A" w14:paraId="580AAD78" w14:textId="77777777" w:rsidTr="00471942">
        <w:tc>
          <w:tcPr>
            <w:tcW w:w="1818" w:type="dxa"/>
          </w:tcPr>
          <w:p w14:paraId="69EB6B61" w14:textId="03EE5100" w:rsidR="00471942" w:rsidRPr="001B130A" w:rsidRDefault="00471942" w:rsidP="004E00E4">
            <w:pPr>
              <w:rPr>
                <w:rFonts w:ascii="Gill Sans MT" w:hAnsi="Gill Sans MT"/>
                <w:sz w:val="28"/>
              </w:rPr>
            </w:pPr>
          </w:p>
        </w:tc>
        <w:tc>
          <w:tcPr>
            <w:tcW w:w="4860" w:type="dxa"/>
          </w:tcPr>
          <w:p w14:paraId="54004E9D" w14:textId="196C17AD" w:rsidR="00277CE5" w:rsidRPr="00973EA3" w:rsidRDefault="00F74DCC" w:rsidP="00973EA3">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Central place to report concerns</w:t>
            </w:r>
            <w:r w:rsidR="00E82127">
              <w:rPr>
                <w:rFonts w:ascii="Gill Sans MT" w:eastAsia="Times New Roman" w:hAnsi="Gill Sans MT"/>
                <w:color w:val="000000"/>
                <w:sz w:val="28"/>
                <w:szCs w:val="24"/>
              </w:rPr>
              <w:t xml:space="preserve"> on individuals and groups. </w:t>
            </w:r>
            <w:r>
              <w:rPr>
                <w:rFonts w:ascii="Gill Sans MT" w:eastAsia="Times New Roman" w:hAnsi="Gill Sans MT"/>
                <w:color w:val="000000"/>
                <w:sz w:val="28"/>
                <w:szCs w:val="24"/>
              </w:rPr>
              <w:t>(#3)</w:t>
            </w:r>
          </w:p>
        </w:tc>
        <w:tc>
          <w:tcPr>
            <w:tcW w:w="2160" w:type="dxa"/>
          </w:tcPr>
          <w:p w14:paraId="23C4C8BB" w14:textId="238FECA2" w:rsidR="000B2E71" w:rsidRPr="001B130A" w:rsidRDefault="00F74DCC" w:rsidP="00000F3E">
            <w:pPr>
              <w:rPr>
                <w:rFonts w:ascii="Gill Sans MT" w:hAnsi="Gill Sans MT"/>
                <w:sz w:val="28"/>
              </w:rPr>
            </w:pPr>
            <w:r>
              <w:rPr>
                <w:rFonts w:ascii="Gill Sans MT" w:hAnsi="Gill Sans MT"/>
                <w:sz w:val="28"/>
              </w:rPr>
              <w:t>SEIL, JCHC, Optimae, FCSD, MIU</w:t>
            </w:r>
          </w:p>
        </w:tc>
        <w:tc>
          <w:tcPr>
            <w:tcW w:w="1710" w:type="dxa"/>
          </w:tcPr>
          <w:p w14:paraId="396CE24C" w14:textId="5803532A" w:rsidR="000B2E71" w:rsidRPr="001B130A" w:rsidRDefault="000B2E71" w:rsidP="00471942">
            <w:pPr>
              <w:rPr>
                <w:rFonts w:ascii="Gill Sans MT" w:hAnsi="Gill Sans MT"/>
                <w:sz w:val="28"/>
              </w:rPr>
            </w:pPr>
          </w:p>
        </w:tc>
        <w:tc>
          <w:tcPr>
            <w:tcW w:w="2610" w:type="dxa"/>
          </w:tcPr>
          <w:p w14:paraId="7E0D1C7C" w14:textId="5C69A74C" w:rsidR="0026250F" w:rsidRPr="00973EA3" w:rsidRDefault="00E82127" w:rsidP="00973EA3">
            <w:pPr>
              <w:rPr>
                <w:rFonts w:ascii="Gill Sans MT" w:hAnsi="Gill Sans MT"/>
                <w:sz w:val="28"/>
              </w:rPr>
            </w:pPr>
            <w:r>
              <w:rPr>
                <w:rFonts w:ascii="Gill Sans MT" w:hAnsi="Gill Sans MT"/>
                <w:sz w:val="28"/>
              </w:rPr>
              <w:t>Creation of a</w:t>
            </w:r>
            <w:r>
              <w:rPr>
                <w:rFonts w:ascii="Gill Sans MT" w:eastAsia="Times New Roman" w:hAnsi="Gill Sans MT"/>
                <w:color w:val="000000"/>
                <w:sz w:val="28"/>
              </w:rPr>
              <w:t xml:space="preserve"> Flow Chart</w:t>
            </w:r>
          </w:p>
        </w:tc>
      </w:tr>
      <w:tr w:rsidR="00E82127" w:rsidRPr="00973EA3" w14:paraId="7D13C21E" w14:textId="77777777" w:rsidTr="004E2760">
        <w:tc>
          <w:tcPr>
            <w:tcW w:w="1818" w:type="dxa"/>
          </w:tcPr>
          <w:p w14:paraId="3729BCA5" w14:textId="77777777" w:rsidR="00E82127" w:rsidRPr="001B130A" w:rsidRDefault="00E82127" w:rsidP="004E2760">
            <w:pPr>
              <w:rPr>
                <w:rFonts w:ascii="Gill Sans MT" w:hAnsi="Gill Sans MT"/>
                <w:sz w:val="28"/>
              </w:rPr>
            </w:pPr>
          </w:p>
        </w:tc>
        <w:tc>
          <w:tcPr>
            <w:tcW w:w="4860" w:type="dxa"/>
          </w:tcPr>
          <w:p w14:paraId="5736D1B1" w14:textId="77777777" w:rsidR="00E82127" w:rsidRPr="00973EA3" w:rsidRDefault="00E82127" w:rsidP="004E2760">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Develop a Flow Chart of how a crisis intervention in Jefferson County should take place. (#0)</w:t>
            </w:r>
          </w:p>
        </w:tc>
        <w:tc>
          <w:tcPr>
            <w:tcW w:w="2160" w:type="dxa"/>
          </w:tcPr>
          <w:p w14:paraId="6D1765A4" w14:textId="5F7AB894" w:rsidR="00E82127" w:rsidRPr="001B130A" w:rsidRDefault="00E82127" w:rsidP="004E2760">
            <w:pPr>
              <w:rPr>
                <w:rFonts w:ascii="Gill Sans MT" w:hAnsi="Gill Sans MT"/>
                <w:sz w:val="28"/>
              </w:rPr>
            </w:pPr>
            <w:r>
              <w:rPr>
                <w:rFonts w:ascii="Gill Sans MT" w:hAnsi="Gill Sans MT"/>
                <w:sz w:val="28"/>
              </w:rPr>
              <w:t>JCMHWA in coordination with SEIL, JCHC, Optimae (Tracy Liptak), Sandy Stever, FCSD, MIU, City Police, Jefferson County Sheriff Office, JC Public Health</w:t>
            </w:r>
          </w:p>
        </w:tc>
        <w:tc>
          <w:tcPr>
            <w:tcW w:w="1710" w:type="dxa"/>
          </w:tcPr>
          <w:p w14:paraId="35A32576" w14:textId="77777777" w:rsidR="00E82127" w:rsidRDefault="00E82127" w:rsidP="004E2760">
            <w:pPr>
              <w:rPr>
                <w:rFonts w:ascii="Gill Sans MT" w:hAnsi="Gill Sans MT"/>
                <w:sz w:val="28"/>
              </w:rPr>
            </w:pPr>
            <w:r>
              <w:rPr>
                <w:rFonts w:ascii="Gill Sans MT" w:hAnsi="Gill Sans MT"/>
                <w:sz w:val="28"/>
              </w:rPr>
              <w:t>2022.09.01</w:t>
            </w:r>
          </w:p>
          <w:p w14:paraId="4EE0F476" w14:textId="77777777" w:rsidR="00E82127" w:rsidRDefault="00E82127" w:rsidP="004E2760">
            <w:pPr>
              <w:rPr>
                <w:rFonts w:ascii="Gill Sans MT" w:hAnsi="Gill Sans MT"/>
                <w:sz w:val="28"/>
              </w:rPr>
            </w:pPr>
          </w:p>
          <w:p w14:paraId="270F2F7B" w14:textId="77777777" w:rsidR="00E82127" w:rsidRDefault="00E82127" w:rsidP="004E2760">
            <w:pPr>
              <w:rPr>
                <w:rFonts w:ascii="Gill Sans MT" w:hAnsi="Gill Sans MT"/>
                <w:sz w:val="28"/>
              </w:rPr>
            </w:pPr>
          </w:p>
          <w:p w14:paraId="0C9D48A5" w14:textId="77777777" w:rsidR="00E82127" w:rsidRDefault="00E82127" w:rsidP="004E2760">
            <w:pPr>
              <w:rPr>
                <w:rFonts w:ascii="Gill Sans MT" w:hAnsi="Gill Sans MT"/>
                <w:sz w:val="28"/>
              </w:rPr>
            </w:pPr>
          </w:p>
          <w:p w14:paraId="08F895F2" w14:textId="77777777" w:rsidR="00E82127" w:rsidRPr="001B130A" w:rsidRDefault="00E82127" w:rsidP="004E2760">
            <w:pPr>
              <w:rPr>
                <w:rFonts w:ascii="Gill Sans MT" w:hAnsi="Gill Sans MT"/>
                <w:sz w:val="28"/>
              </w:rPr>
            </w:pPr>
          </w:p>
        </w:tc>
        <w:tc>
          <w:tcPr>
            <w:tcW w:w="2610" w:type="dxa"/>
          </w:tcPr>
          <w:p w14:paraId="439D1AA3" w14:textId="77777777" w:rsidR="00E82127" w:rsidRPr="00973EA3" w:rsidRDefault="00E82127" w:rsidP="004E2760">
            <w:pPr>
              <w:rPr>
                <w:rFonts w:ascii="Gill Sans MT" w:hAnsi="Gill Sans MT"/>
                <w:sz w:val="28"/>
              </w:rPr>
            </w:pPr>
            <w:r>
              <w:rPr>
                <w:rFonts w:ascii="Gill Sans MT" w:hAnsi="Gill Sans MT"/>
                <w:sz w:val="28"/>
              </w:rPr>
              <w:t>Chart is developed and available online as well as printed and distributed to key organizations.</w:t>
            </w:r>
          </w:p>
        </w:tc>
      </w:tr>
    </w:tbl>
    <w:p w14:paraId="2AE51F80" w14:textId="77777777" w:rsidR="00973EA3" w:rsidRDefault="00973EA3" w:rsidP="00973EA3"/>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973EA3" w:rsidRPr="001B130A" w14:paraId="00CCA7AF" w14:textId="77777777" w:rsidTr="00F64BBD">
        <w:tc>
          <w:tcPr>
            <w:tcW w:w="1818" w:type="dxa"/>
          </w:tcPr>
          <w:p w14:paraId="1A6164B5" w14:textId="77777777" w:rsidR="00973EA3" w:rsidRPr="001B130A" w:rsidRDefault="00973EA3" w:rsidP="00F64BBD">
            <w:pPr>
              <w:rPr>
                <w:rFonts w:ascii="Gill Sans MT" w:hAnsi="Gill Sans MT"/>
                <w:sz w:val="28"/>
              </w:rPr>
            </w:pPr>
          </w:p>
        </w:tc>
        <w:tc>
          <w:tcPr>
            <w:tcW w:w="4860" w:type="dxa"/>
          </w:tcPr>
          <w:p w14:paraId="25613551" w14:textId="43D86CF5" w:rsidR="00973EA3" w:rsidRPr="00973EA3" w:rsidRDefault="00F74DCC" w:rsidP="00F64BBD">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 xml:space="preserve">Designate implement </w:t>
            </w:r>
            <w:r w:rsidR="00707D6C">
              <w:rPr>
                <w:rFonts w:ascii="Gill Sans MT" w:eastAsia="Times New Roman" w:hAnsi="Gill Sans MT"/>
                <w:color w:val="000000"/>
                <w:sz w:val="28"/>
                <w:szCs w:val="24"/>
              </w:rPr>
              <w:t xml:space="preserve">and promote </w:t>
            </w:r>
            <w:r>
              <w:rPr>
                <w:rFonts w:ascii="Gill Sans MT" w:eastAsia="Times New Roman" w:hAnsi="Gill Sans MT"/>
                <w:color w:val="000000"/>
                <w:sz w:val="28"/>
                <w:szCs w:val="24"/>
              </w:rPr>
              <w:t>a crisis hotline (988) and implement.</w:t>
            </w:r>
            <w:r w:rsidR="00AE4218">
              <w:rPr>
                <w:rFonts w:ascii="Gill Sans MT" w:eastAsia="Times New Roman" w:hAnsi="Gill Sans MT"/>
                <w:color w:val="000000"/>
                <w:sz w:val="28"/>
                <w:szCs w:val="24"/>
              </w:rPr>
              <w:t xml:space="preserve"> (#0)</w:t>
            </w:r>
          </w:p>
        </w:tc>
        <w:tc>
          <w:tcPr>
            <w:tcW w:w="2160" w:type="dxa"/>
          </w:tcPr>
          <w:p w14:paraId="266C3C3D" w14:textId="6375D160" w:rsidR="00973EA3" w:rsidRPr="001B130A" w:rsidRDefault="00F74DCC" w:rsidP="00F64BBD">
            <w:pPr>
              <w:rPr>
                <w:rFonts w:ascii="Gill Sans MT" w:hAnsi="Gill Sans MT"/>
                <w:sz w:val="28"/>
              </w:rPr>
            </w:pPr>
            <w:r>
              <w:rPr>
                <w:rFonts w:ascii="Gill Sans MT" w:hAnsi="Gill Sans MT"/>
                <w:sz w:val="28"/>
              </w:rPr>
              <w:t>SEIL, Optimae, J</w:t>
            </w:r>
            <w:r w:rsidR="003C5002">
              <w:rPr>
                <w:rFonts w:ascii="Gill Sans MT" w:hAnsi="Gill Sans MT"/>
                <w:sz w:val="28"/>
              </w:rPr>
              <w:t>CMHWA: PR Group</w:t>
            </w:r>
          </w:p>
        </w:tc>
        <w:tc>
          <w:tcPr>
            <w:tcW w:w="1710" w:type="dxa"/>
          </w:tcPr>
          <w:p w14:paraId="38AD853B" w14:textId="77777777" w:rsidR="00973EA3" w:rsidRPr="001B130A" w:rsidRDefault="00973EA3" w:rsidP="00F64BBD">
            <w:pPr>
              <w:rPr>
                <w:rFonts w:ascii="Gill Sans MT" w:hAnsi="Gill Sans MT"/>
                <w:sz w:val="28"/>
              </w:rPr>
            </w:pPr>
          </w:p>
        </w:tc>
        <w:tc>
          <w:tcPr>
            <w:tcW w:w="2610" w:type="dxa"/>
          </w:tcPr>
          <w:p w14:paraId="73DD0318" w14:textId="77777777" w:rsidR="00973EA3" w:rsidRPr="00973EA3" w:rsidRDefault="00973EA3" w:rsidP="00F64BBD">
            <w:pPr>
              <w:rPr>
                <w:rFonts w:ascii="Gill Sans MT" w:hAnsi="Gill Sans MT"/>
                <w:sz w:val="28"/>
              </w:rPr>
            </w:pPr>
          </w:p>
        </w:tc>
      </w:tr>
    </w:tbl>
    <w:p w14:paraId="7AAF7B95" w14:textId="4F96D6AC" w:rsidR="00471942" w:rsidRDefault="00471942"/>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F74DCC" w:rsidRPr="001B130A" w14:paraId="27312D0D" w14:textId="77777777" w:rsidTr="00F64BBD">
        <w:tc>
          <w:tcPr>
            <w:tcW w:w="1818" w:type="dxa"/>
          </w:tcPr>
          <w:p w14:paraId="3293AFF0" w14:textId="77777777" w:rsidR="00F74DCC" w:rsidRPr="001B130A" w:rsidRDefault="00F74DCC" w:rsidP="00F64BBD">
            <w:pPr>
              <w:rPr>
                <w:rFonts w:ascii="Gill Sans MT" w:hAnsi="Gill Sans MT"/>
                <w:sz w:val="28"/>
              </w:rPr>
            </w:pPr>
          </w:p>
        </w:tc>
        <w:tc>
          <w:tcPr>
            <w:tcW w:w="4860" w:type="dxa"/>
          </w:tcPr>
          <w:p w14:paraId="66D15856" w14:textId="6084200A" w:rsidR="00F74DCC" w:rsidRPr="00973EA3" w:rsidRDefault="003C5002" w:rsidP="00F64BBD">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Form a cadre of “Table Sitters” available for public events (Art Walk, concerts, sports events, County Fair.</w:t>
            </w:r>
            <w:r w:rsidR="00AE4218">
              <w:rPr>
                <w:rFonts w:ascii="Gill Sans MT" w:eastAsia="Times New Roman" w:hAnsi="Gill Sans MT"/>
                <w:color w:val="000000"/>
                <w:sz w:val="28"/>
                <w:szCs w:val="24"/>
              </w:rPr>
              <w:t xml:space="preserve"> (#0)</w:t>
            </w:r>
          </w:p>
        </w:tc>
        <w:tc>
          <w:tcPr>
            <w:tcW w:w="2160" w:type="dxa"/>
          </w:tcPr>
          <w:p w14:paraId="72E28BD9" w14:textId="4282AACE" w:rsidR="00F74DCC" w:rsidRPr="001B130A" w:rsidRDefault="003C5002" w:rsidP="00F64BBD">
            <w:pPr>
              <w:rPr>
                <w:rFonts w:ascii="Gill Sans MT" w:hAnsi="Gill Sans MT"/>
                <w:sz w:val="28"/>
              </w:rPr>
            </w:pPr>
            <w:r>
              <w:rPr>
                <w:rFonts w:ascii="Gill Sans MT" w:hAnsi="Gill Sans MT"/>
                <w:sz w:val="28"/>
              </w:rPr>
              <w:t>JCMHWA: PR Group</w:t>
            </w:r>
            <w:r w:rsidR="00A473F9">
              <w:rPr>
                <w:rFonts w:ascii="Gill Sans MT" w:hAnsi="Gill Sans MT"/>
                <w:sz w:val="28"/>
              </w:rPr>
              <w:t>, NONIE and ISU Extension (and community groups and individuals</w:t>
            </w:r>
          </w:p>
        </w:tc>
        <w:tc>
          <w:tcPr>
            <w:tcW w:w="1710" w:type="dxa"/>
          </w:tcPr>
          <w:p w14:paraId="313BC43A" w14:textId="39EE3780" w:rsidR="00F74DCC" w:rsidRPr="001B130A" w:rsidRDefault="003C5002" w:rsidP="00F64BBD">
            <w:pPr>
              <w:rPr>
                <w:rFonts w:ascii="Gill Sans MT" w:hAnsi="Gill Sans MT"/>
                <w:sz w:val="28"/>
              </w:rPr>
            </w:pPr>
            <w:r>
              <w:rPr>
                <w:rFonts w:ascii="Gill Sans MT" w:hAnsi="Gill Sans MT"/>
                <w:sz w:val="28"/>
              </w:rPr>
              <w:t>2022.08.01</w:t>
            </w:r>
          </w:p>
        </w:tc>
        <w:tc>
          <w:tcPr>
            <w:tcW w:w="2610" w:type="dxa"/>
          </w:tcPr>
          <w:p w14:paraId="5CE3B8B0" w14:textId="1D980F75" w:rsidR="00F74DCC" w:rsidRPr="00973EA3" w:rsidRDefault="003C5002" w:rsidP="00F64BBD">
            <w:pPr>
              <w:rPr>
                <w:rFonts w:ascii="Gill Sans MT" w:hAnsi="Gill Sans MT"/>
                <w:sz w:val="28"/>
              </w:rPr>
            </w:pPr>
            <w:r>
              <w:rPr>
                <w:rFonts w:ascii="Gill Sans MT" w:hAnsi="Gill Sans MT"/>
                <w:sz w:val="28"/>
              </w:rPr>
              <w:t>Contact list of “Table Sitters” is compiled.</w:t>
            </w:r>
          </w:p>
        </w:tc>
      </w:tr>
    </w:tbl>
    <w:p w14:paraId="5630A794" w14:textId="77777777" w:rsidR="00F74DCC" w:rsidRDefault="00F74DCC" w:rsidP="00F74DCC"/>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F74DCC" w:rsidRPr="001B130A" w14:paraId="2FA97D9A" w14:textId="77777777" w:rsidTr="00F64BBD">
        <w:tc>
          <w:tcPr>
            <w:tcW w:w="1818" w:type="dxa"/>
          </w:tcPr>
          <w:p w14:paraId="3D874240" w14:textId="77777777" w:rsidR="00F74DCC" w:rsidRPr="001B130A" w:rsidRDefault="00F74DCC" w:rsidP="00F64BBD">
            <w:pPr>
              <w:rPr>
                <w:rFonts w:ascii="Gill Sans MT" w:hAnsi="Gill Sans MT"/>
                <w:sz w:val="28"/>
              </w:rPr>
            </w:pPr>
          </w:p>
        </w:tc>
        <w:tc>
          <w:tcPr>
            <w:tcW w:w="4860" w:type="dxa"/>
          </w:tcPr>
          <w:p w14:paraId="090569E5" w14:textId="7BDDA391" w:rsidR="00F74DCC" w:rsidRPr="00973EA3" w:rsidRDefault="00F603CB" w:rsidP="00F64BBD">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Communicate Schools mental health programs to community at large. (#0)</w:t>
            </w:r>
          </w:p>
        </w:tc>
        <w:tc>
          <w:tcPr>
            <w:tcW w:w="2160" w:type="dxa"/>
          </w:tcPr>
          <w:p w14:paraId="58298792" w14:textId="29DF7FB2" w:rsidR="00F74DCC" w:rsidRPr="001B130A" w:rsidRDefault="00A473F9" w:rsidP="00F64BBD">
            <w:pPr>
              <w:rPr>
                <w:rFonts w:ascii="Gill Sans MT" w:hAnsi="Gill Sans MT"/>
                <w:sz w:val="28"/>
              </w:rPr>
            </w:pPr>
            <w:r>
              <w:rPr>
                <w:rFonts w:ascii="Gill Sans MT" w:hAnsi="Gill Sans MT"/>
                <w:sz w:val="28"/>
              </w:rPr>
              <w:t>Dr. Knoll and PR Group</w:t>
            </w:r>
          </w:p>
        </w:tc>
        <w:tc>
          <w:tcPr>
            <w:tcW w:w="1710" w:type="dxa"/>
          </w:tcPr>
          <w:p w14:paraId="19D97F4D" w14:textId="77777777" w:rsidR="00F74DCC" w:rsidRPr="001B130A" w:rsidRDefault="00F74DCC" w:rsidP="00F64BBD">
            <w:pPr>
              <w:rPr>
                <w:rFonts w:ascii="Gill Sans MT" w:hAnsi="Gill Sans MT"/>
                <w:sz w:val="28"/>
              </w:rPr>
            </w:pPr>
          </w:p>
        </w:tc>
        <w:tc>
          <w:tcPr>
            <w:tcW w:w="2610" w:type="dxa"/>
          </w:tcPr>
          <w:p w14:paraId="47F57C2C" w14:textId="77777777" w:rsidR="00F74DCC" w:rsidRPr="00973EA3" w:rsidRDefault="00F74DCC" w:rsidP="00F64BBD">
            <w:pPr>
              <w:rPr>
                <w:rFonts w:ascii="Gill Sans MT" w:hAnsi="Gill Sans MT"/>
                <w:sz w:val="28"/>
              </w:rPr>
            </w:pPr>
          </w:p>
        </w:tc>
      </w:tr>
    </w:tbl>
    <w:p w14:paraId="61A4A366" w14:textId="77777777" w:rsidR="00F74DCC" w:rsidRDefault="00F74DCC" w:rsidP="00F74DCC"/>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BF3729" w:rsidRPr="001B130A" w14:paraId="3F91B28C" w14:textId="77777777" w:rsidTr="00F64BBD">
        <w:tc>
          <w:tcPr>
            <w:tcW w:w="1818" w:type="dxa"/>
          </w:tcPr>
          <w:p w14:paraId="46C83EB7" w14:textId="051EF8D0" w:rsidR="00BF3729" w:rsidRPr="001B130A" w:rsidRDefault="00BF3729" w:rsidP="00BF3729">
            <w:pPr>
              <w:rPr>
                <w:rFonts w:ascii="Gill Sans MT" w:hAnsi="Gill Sans MT"/>
                <w:sz w:val="28"/>
              </w:rPr>
            </w:pPr>
          </w:p>
        </w:tc>
        <w:tc>
          <w:tcPr>
            <w:tcW w:w="4860" w:type="dxa"/>
          </w:tcPr>
          <w:p w14:paraId="0B1AC80D" w14:textId="7DE411FB" w:rsidR="00BF3729" w:rsidRPr="00973EA3" w:rsidRDefault="00190366" w:rsidP="00BF3729">
            <w:pPr>
              <w:pStyle w:val="ListParagraph"/>
              <w:numPr>
                <w:ilvl w:val="0"/>
                <w:numId w:val="5"/>
              </w:numPr>
              <w:rPr>
                <w:rFonts w:ascii="Gill Sans MT" w:eastAsia="Times New Roman" w:hAnsi="Gill Sans MT"/>
                <w:color w:val="000000"/>
                <w:sz w:val="28"/>
                <w:szCs w:val="24"/>
              </w:rPr>
            </w:pPr>
            <w:r>
              <w:rPr>
                <w:rFonts w:ascii="Gill Sans MT" w:hAnsi="Gill Sans MT"/>
                <w:sz w:val="28"/>
              </w:rPr>
              <w:t>Let’s Go Jeff Co</w:t>
            </w:r>
            <w:r w:rsidRPr="004A5C93">
              <w:rPr>
                <w:rFonts w:ascii="Gill Sans MT" w:hAnsi="Gill Sans MT"/>
                <w:sz w:val="28"/>
              </w:rPr>
              <w:t xml:space="preserve"> website information why people may need mental health help and how to access professional and peer-level resources for emotional support.</w:t>
            </w:r>
            <w:r>
              <w:rPr>
                <w:rFonts w:ascii="Gill Sans MT" w:hAnsi="Gill Sans MT"/>
                <w:sz w:val="28"/>
              </w:rPr>
              <w:t xml:space="preserve"> (#0)</w:t>
            </w:r>
          </w:p>
        </w:tc>
        <w:tc>
          <w:tcPr>
            <w:tcW w:w="2160" w:type="dxa"/>
          </w:tcPr>
          <w:p w14:paraId="62DA279C" w14:textId="340CDFE9" w:rsidR="00BF3729" w:rsidRPr="001B130A" w:rsidRDefault="00190366" w:rsidP="00BF3729">
            <w:pPr>
              <w:rPr>
                <w:rFonts w:ascii="Gill Sans MT" w:hAnsi="Gill Sans MT"/>
                <w:sz w:val="28"/>
              </w:rPr>
            </w:pPr>
            <w:r>
              <w:rPr>
                <w:rFonts w:ascii="Gill Sans MT" w:hAnsi="Gill Sans MT"/>
                <w:sz w:val="28"/>
              </w:rPr>
              <w:t>JCMHWA: PR Group and Ken Daley</w:t>
            </w:r>
            <w:r w:rsidR="008B4801">
              <w:rPr>
                <w:rFonts w:ascii="Gill Sans MT" w:hAnsi="Gill Sans MT"/>
                <w:sz w:val="28"/>
              </w:rPr>
              <w:t xml:space="preserve"> 641-209-9893</w:t>
            </w:r>
          </w:p>
        </w:tc>
        <w:tc>
          <w:tcPr>
            <w:tcW w:w="1710" w:type="dxa"/>
          </w:tcPr>
          <w:p w14:paraId="473630A4" w14:textId="37E4A987" w:rsidR="00BF3729" w:rsidRPr="001B130A" w:rsidRDefault="00BF3729" w:rsidP="00BF3729">
            <w:pPr>
              <w:rPr>
                <w:rFonts w:ascii="Gill Sans MT" w:hAnsi="Gill Sans MT"/>
                <w:sz w:val="28"/>
              </w:rPr>
            </w:pPr>
            <w:r>
              <w:rPr>
                <w:rFonts w:ascii="Gill Sans MT" w:hAnsi="Gill Sans MT"/>
                <w:sz w:val="28"/>
              </w:rPr>
              <w:t>20</w:t>
            </w:r>
            <w:r w:rsidR="00190366">
              <w:rPr>
                <w:rFonts w:ascii="Gill Sans MT" w:hAnsi="Gill Sans MT"/>
                <w:sz w:val="28"/>
              </w:rPr>
              <w:t>22</w:t>
            </w:r>
            <w:r>
              <w:rPr>
                <w:rFonts w:ascii="Gill Sans MT" w:hAnsi="Gill Sans MT"/>
                <w:sz w:val="28"/>
              </w:rPr>
              <w:t>.</w:t>
            </w:r>
            <w:r w:rsidR="00190366">
              <w:rPr>
                <w:rFonts w:ascii="Gill Sans MT" w:hAnsi="Gill Sans MT"/>
                <w:sz w:val="28"/>
              </w:rPr>
              <w:t>09</w:t>
            </w:r>
            <w:r>
              <w:rPr>
                <w:rFonts w:ascii="Gill Sans MT" w:hAnsi="Gill Sans MT"/>
                <w:sz w:val="28"/>
              </w:rPr>
              <w:t>.</w:t>
            </w:r>
            <w:r w:rsidR="00190366">
              <w:rPr>
                <w:rFonts w:ascii="Gill Sans MT" w:hAnsi="Gill Sans MT"/>
                <w:sz w:val="28"/>
              </w:rPr>
              <w:t>15</w:t>
            </w:r>
            <w:r>
              <w:rPr>
                <w:rFonts w:ascii="Gill Sans MT" w:hAnsi="Gill Sans MT"/>
                <w:sz w:val="28"/>
              </w:rPr>
              <w:t xml:space="preserve"> Finish formatting and fact checking</w:t>
            </w:r>
          </w:p>
        </w:tc>
        <w:tc>
          <w:tcPr>
            <w:tcW w:w="2610" w:type="dxa"/>
          </w:tcPr>
          <w:p w14:paraId="378C5276" w14:textId="77777777" w:rsidR="00BF3729" w:rsidRDefault="00BF3729" w:rsidP="00BF3729">
            <w:pPr>
              <w:rPr>
                <w:rFonts w:ascii="Gill Sans MT" w:hAnsi="Gill Sans MT"/>
                <w:sz w:val="28"/>
              </w:rPr>
            </w:pPr>
            <w:r w:rsidRPr="008B205E">
              <w:rPr>
                <w:rFonts w:ascii="Gill Sans MT" w:hAnsi="Gill Sans MT"/>
                <w:sz w:val="28"/>
              </w:rPr>
              <w:t xml:space="preserve">Published information appears on </w:t>
            </w:r>
            <w:r>
              <w:rPr>
                <w:rFonts w:ascii="Gill Sans MT" w:hAnsi="Gill Sans MT"/>
                <w:sz w:val="28"/>
              </w:rPr>
              <w:t>website:</w:t>
            </w:r>
          </w:p>
          <w:p w14:paraId="04F4D4BB" w14:textId="1D4443CC" w:rsidR="00BF3729" w:rsidRPr="00973EA3" w:rsidRDefault="00BF3729" w:rsidP="00BF3729">
            <w:pPr>
              <w:rPr>
                <w:rFonts w:ascii="Gill Sans MT" w:hAnsi="Gill Sans MT"/>
                <w:sz w:val="28"/>
              </w:rPr>
            </w:pPr>
            <w:r w:rsidRPr="008B205E">
              <w:rPr>
                <w:rFonts w:ascii="Gill Sans MT" w:hAnsi="Gill Sans MT"/>
                <w:sz w:val="28"/>
              </w:rPr>
              <w:t>http://www.letsgojeffco.com</w:t>
            </w:r>
          </w:p>
        </w:tc>
      </w:tr>
    </w:tbl>
    <w:p w14:paraId="1B518941" w14:textId="77777777" w:rsidR="00F74DCC" w:rsidRDefault="00F74DCC" w:rsidP="00F74DCC"/>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4B6A59" w:rsidRPr="007C4E94" w14:paraId="04825804" w14:textId="77777777" w:rsidTr="008B7C69">
        <w:tc>
          <w:tcPr>
            <w:tcW w:w="1818" w:type="dxa"/>
          </w:tcPr>
          <w:p w14:paraId="220B33EB" w14:textId="16018553" w:rsidR="004B6A59" w:rsidRPr="00323B26" w:rsidRDefault="004B6A59" w:rsidP="00323B26">
            <w:pPr>
              <w:rPr>
                <w:b/>
                <w:sz w:val="28"/>
                <w:szCs w:val="28"/>
              </w:rPr>
            </w:pPr>
            <w:r w:rsidRPr="004B6502">
              <w:rPr>
                <w:b/>
                <w:sz w:val="28"/>
                <w:szCs w:val="28"/>
              </w:rPr>
              <w:lastRenderedPageBreak/>
              <w:t>Create activities to enhance mental health and wellness.</w:t>
            </w:r>
          </w:p>
        </w:tc>
        <w:tc>
          <w:tcPr>
            <w:tcW w:w="4860" w:type="dxa"/>
          </w:tcPr>
          <w:p w14:paraId="22D385C8" w14:textId="3A827063" w:rsidR="004B6A59" w:rsidRPr="007C4E94" w:rsidRDefault="004B6A59" w:rsidP="00F64BBD">
            <w:pPr>
              <w:jc w:val="center"/>
              <w:rPr>
                <w:rFonts w:ascii="Helvetica" w:hAnsi="Helvetica"/>
                <w:b/>
                <w:color w:val="FFFFFF" w:themeColor="background1"/>
                <w:sz w:val="28"/>
              </w:rPr>
            </w:pPr>
            <w:r>
              <w:rPr>
                <w:rFonts w:ascii="Gill Sans MT" w:eastAsia="Times New Roman" w:hAnsi="Gill Sans MT"/>
                <w:color w:val="000000"/>
                <w:sz w:val="28"/>
              </w:rPr>
              <w:t>Identify people and organizations that are identifying gaps in mental health services and work to address the gaps and what are barriers. (#3)</w:t>
            </w:r>
          </w:p>
        </w:tc>
        <w:tc>
          <w:tcPr>
            <w:tcW w:w="2160" w:type="dxa"/>
          </w:tcPr>
          <w:p w14:paraId="27C0011B" w14:textId="1C62D13B" w:rsidR="004B6A59" w:rsidRPr="00D620FF" w:rsidRDefault="004B6A59" w:rsidP="00D620FF">
            <w:pPr>
              <w:rPr>
                <w:rFonts w:ascii="Gill Sans MT" w:hAnsi="Gill Sans MT"/>
                <w:sz w:val="28"/>
              </w:rPr>
            </w:pPr>
            <w:r>
              <w:rPr>
                <w:rFonts w:ascii="Gill Sans MT" w:hAnsi="Gill Sans MT"/>
                <w:sz w:val="28"/>
              </w:rPr>
              <w:t>Tracy</w:t>
            </w:r>
            <w:r w:rsidR="00323B26">
              <w:rPr>
                <w:rFonts w:ascii="Gill Sans MT" w:hAnsi="Gill Sans MT"/>
                <w:sz w:val="28"/>
              </w:rPr>
              <w:t xml:space="preserve"> Liptak</w:t>
            </w:r>
            <w:r>
              <w:rPr>
                <w:rFonts w:ascii="Gill Sans MT" w:hAnsi="Gill Sans MT"/>
                <w:sz w:val="28"/>
              </w:rPr>
              <w:t>, Sandy</w:t>
            </w:r>
            <w:r w:rsidR="00323B26">
              <w:rPr>
                <w:rFonts w:ascii="Gill Sans MT" w:hAnsi="Gill Sans MT"/>
                <w:sz w:val="28"/>
              </w:rPr>
              <w:t xml:space="preserve"> Stever</w:t>
            </w:r>
            <w:r>
              <w:rPr>
                <w:rFonts w:ascii="Gill Sans MT" w:hAnsi="Gill Sans MT"/>
                <w:sz w:val="28"/>
              </w:rPr>
              <w:t xml:space="preserve">, Police Chief, Fairfield and Jefferson County Sherriff </w:t>
            </w:r>
          </w:p>
        </w:tc>
        <w:tc>
          <w:tcPr>
            <w:tcW w:w="1710" w:type="dxa"/>
          </w:tcPr>
          <w:p w14:paraId="0BF72C2C" w14:textId="3DFC8BDB" w:rsidR="004B6A59" w:rsidRPr="007C4E94" w:rsidRDefault="004B6A59" w:rsidP="00442BAC">
            <w:pPr>
              <w:rPr>
                <w:rFonts w:ascii="Helvetica" w:hAnsi="Helvetica"/>
                <w:b/>
                <w:color w:val="FFFFFF" w:themeColor="background1"/>
                <w:sz w:val="28"/>
              </w:rPr>
            </w:pPr>
          </w:p>
        </w:tc>
        <w:tc>
          <w:tcPr>
            <w:tcW w:w="2610" w:type="dxa"/>
          </w:tcPr>
          <w:p w14:paraId="246652C7" w14:textId="3F95F877" w:rsidR="004B6A59" w:rsidRPr="007C4E94" w:rsidRDefault="004B6A59" w:rsidP="00D620FF">
            <w:pPr>
              <w:rPr>
                <w:rFonts w:ascii="Helvetica" w:hAnsi="Helvetica"/>
                <w:b/>
                <w:color w:val="FFFFFF" w:themeColor="background1"/>
                <w:sz w:val="28"/>
              </w:rPr>
            </w:pPr>
            <w:r>
              <w:rPr>
                <w:rFonts w:ascii="Gill Sans MT" w:hAnsi="Gill Sans MT"/>
                <w:sz w:val="28"/>
              </w:rPr>
              <w:t>Create a list of</w:t>
            </w:r>
            <w:r w:rsidR="00D620FF">
              <w:rPr>
                <w:rFonts w:ascii="Gill Sans MT" w:hAnsi="Gill Sans MT"/>
                <w:sz w:val="28"/>
              </w:rPr>
              <w:t xml:space="preserve"> </w:t>
            </w:r>
            <w:r>
              <w:rPr>
                <w:rFonts w:ascii="Gill Sans MT" w:hAnsi="Gill Sans MT"/>
                <w:sz w:val="28"/>
              </w:rPr>
              <w:t>people and organizations that ID gaps and how they are addressing them.</w:t>
            </w:r>
          </w:p>
        </w:tc>
      </w:tr>
    </w:tbl>
    <w:p w14:paraId="427DAD7A" w14:textId="77777777" w:rsidR="00190366" w:rsidRDefault="00190366" w:rsidP="00190366"/>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4B6A59" w:rsidRPr="007C4E94" w14:paraId="2D60EC5D" w14:textId="77777777" w:rsidTr="00337353">
        <w:tc>
          <w:tcPr>
            <w:tcW w:w="1818" w:type="dxa"/>
          </w:tcPr>
          <w:p w14:paraId="6A74EE3B" w14:textId="2B17CE5A" w:rsidR="004B6A59" w:rsidRPr="007C4E94" w:rsidRDefault="004B6A59" w:rsidP="00442BAC">
            <w:pPr>
              <w:rPr>
                <w:rFonts w:ascii="Helvetica" w:hAnsi="Helvetica"/>
                <w:b/>
                <w:color w:val="FFFFFF" w:themeColor="background1"/>
                <w:sz w:val="28"/>
              </w:rPr>
            </w:pPr>
          </w:p>
        </w:tc>
        <w:tc>
          <w:tcPr>
            <w:tcW w:w="4860" w:type="dxa"/>
          </w:tcPr>
          <w:p w14:paraId="22E44BEA" w14:textId="6731A63B" w:rsidR="004B6A59" w:rsidRPr="007C4E94" w:rsidRDefault="004B6A59" w:rsidP="00F64BBD">
            <w:pPr>
              <w:jc w:val="center"/>
              <w:rPr>
                <w:rFonts w:ascii="Helvetica" w:hAnsi="Helvetica"/>
                <w:b/>
                <w:color w:val="FFFFFF" w:themeColor="background1"/>
                <w:sz w:val="28"/>
              </w:rPr>
            </w:pPr>
            <w:r>
              <w:rPr>
                <w:rFonts w:ascii="Gill Sans MT" w:eastAsia="Times New Roman" w:hAnsi="Gill Sans MT"/>
                <w:color w:val="000000"/>
                <w:sz w:val="28"/>
              </w:rPr>
              <w:t>Identify or designate a mental health crisis response team (#0)</w:t>
            </w:r>
          </w:p>
        </w:tc>
        <w:tc>
          <w:tcPr>
            <w:tcW w:w="2160" w:type="dxa"/>
          </w:tcPr>
          <w:p w14:paraId="2B411ADD" w14:textId="268D2EF5" w:rsidR="004B6A59" w:rsidRPr="00442BAC" w:rsidRDefault="004B6A59" w:rsidP="00442BAC">
            <w:pPr>
              <w:rPr>
                <w:rFonts w:ascii="Gill Sans MT" w:hAnsi="Gill Sans MT"/>
                <w:sz w:val="28"/>
              </w:rPr>
            </w:pPr>
            <w:r>
              <w:rPr>
                <w:rFonts w:ascii="Gill Sans MT" w:hAnsi="Gill Sans MT"/>
                <w:sz w:val="28"/>
              </w:rPr>
              <w:t>Optimae</w:t>
            </w:r>
          </w:p>
        </w:tc>
        <w:tc>
          <w:tcPr>
            <w:tcW w:w="1710" w:type="dxa"/>
          </w:tcPr>
          <w:p w14:paraId="7BB0555E" w14:textId="5DD93839" w:rsidR="004B6A59" w:rsidRPr="007C4E94" w:rsidRDefault="004B6A59" w:rsidP="00F64BBD">
            <w:pPr>
              <w:jc w:val="center"/>
              <w:rPr>
                <w:rFonts w:ascii="Helvetica" w:hAnsi="Helvetica"/>
                <w:b/>
                <w:color w:val="FFFFFF" w:themeColor="background1"/>
                <w:sz w:val="28"/>
              </w:rPr>
            </w:pPr>
          </w:p>
        </w:tc>
        <w:tc>
          <w:tcPr>
            <w:tcW w:w="2610" w:type="dxa"/>
          </w:tcPr>
          <w:p w14:paraId="36C7E31F" w14:textId="629BE6A8" w:rsidR="004B6A59" w:rsidRPr="007C4E94" w:rsidRDefault="004B6A59" w:rsidP="00D620FF">
            <w:pPr>
              <w:rPr>
                <w:rFonts w:ascii="Helvetica" w:hAnsi="Helvetica"/>
                <w:b/>
                <w:color w:val="FFFFFF" w:themeColor="background1"/>
                <w:sz w:val="28"/>
              </w:rPr>
            </w:pPr>
            <w:r>
              <w:rPr>
                <w:rFonts w:ascii="Gill Sans MT" w:hAnsi="Gill Sans MT"/>
                <w:sz w:val="28"/>
              </w:rPr>
              <w:t xml:space="preserve">Educate the community on </w:t>
            </w:r>
            <w:r w:rsidR="00D620FF">
              <w:rPr>
                <w:rFonts w:ascii="Gill Sans MT" w:hAnsi="Gill Sans MT"/>
                <w:sz w:val="28"/>
              </w:rPr>
              <w:t>availability</w:t>
            </w:r>
            <w:r>
              <w:rPr>
                <w:rFonts w:ascii="Gill Sans MT" w:hAnsi="Gill Sans MT"/>
                <w:sz w:val="28"/>
              </w:rPr>
              <w:t xml:space="preserve"> of </w:t>
            </w:r>
            <w:r>
              <w:rPr>
                <w:rFonts w:ascii="Gill Sans MT" w:eastAsia="Times New Roman" w:hAnsi="Gill Sans MT"/>
                <w:color w:val="000000"/>
                <w:sz w:val="28"/>
              </w:rPr>
              <w:t xml:space="preserve">mental health crisis response team </w:t>
            </w:r>
          </w:p>
        </w:tc>
      </w:tr>
      <w:tr w:rsidR="00190366" w:rsidRPr="001B130A" w14:paraId="32F74336" w14:textId="77777777" w:rsidTr="00F64BBD">
        <w:tc>
          <w:tcPr>
            <w:tcW w:w="1818" w:type="dxa"/>
          </w:tcPr>
          <w:p w14:paraId="7EAF8C02" w14:textId="77777777" w:rsidR="00190366" w:rsidRPr="001B130A" w:rsidRDefault="00190366" w:rsidP="00F64BBD">
            <w:pPr>
              <w:rPr>
                <w:rFonts w:ascii="Gill Sans MT" w:hAnsi="Gill Sans MT"/>
                <w:sz w:val="28"/>
              </w:rPr>
            </w:pPr>
          </w:p>
        </w:tc>
        <w:tc>
          <w:tcPr>
            <w:tcW w:w="4860" w:type="dxa"/>
          </w:tcPr>
          <w:p w14:paraId="2F9B2BED" w14:textId="6C7FE70B" w:rsidR="00190366" w:rsidRPr="00973EA3" w:rsidRDefault="00166318" w:rsidP="00F64BBD">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Create or identify peer to peer support groups, including crisis support groups</w:t>
            </w:r>
            <w:r w:rsidR="00AE4218">
              <w:rPr>
                <w:rFonts w:ascii="Gill Sans MT" w:eastAsia="Times New Roman" w:hAnsi="Gill Sans MT"/>
                <w:color w:val="000000"/>
                <w:sz w:val="28"/>
                <w:szCs w:val="24"/>
              </w:rPr>
              <w:t xml:space="preserve"> (#0)</w:t>
            </w:r>
          </w:p>
        </w:tc>
        <w:tc>
          <w:tcPr>
            <w:tcW w:w="2160" w:type="dxa"/>
          </w:tcPr>
          <w:p w14:paraId="5CAC31B4" w14:textId="4B542F15" w:rsidR="00190366" w:rsidRPr="001B130A" w:rsidRDefault="00775D23" w:rsidP="00F64BBD">
            <w:pPr>
              <w:rPr>
                <w:rFonts w:ascii="Gill Sans MT" w:hAnsi="Gill Sans MT"/>
                <w:sz w:val="28"/>
              </w:rPr>
            </w:pPr>
            <w:r>
              <w:rPr>
                <w:rFonts w:ascii="Gill Sans MT" w:hAnsi="Gill Sans MT"/>
                <w:sz w:val="28"/>
              </w:rPr>
              <w:t>Volunteer Center to contact Optima</w:t>
            </w:r>
            <w:r w:rsidR="00442BAC">
              <w:rPr>
                <w:rFonts w:ascii="Gill Sans MT" w:hAnsi="Gill Sans MT"/>
                <w:sz w:val="28"/>
              </w:rPr>
              <w:t>e</w:t>
            </w:r>
            <w:r>
              <w:rPr>
                <w:rFonts w:ascii="Gill Sans MT" w:hAnsi="Gill Sans MT"/>
                <w:sz w:val="28"/>
              </w:rPr>
              <w:t>, Sandy Stever, Julie</w:t>
            </w:r>
            <w:r w:rsidR="00C45C24">
              <w:rPr>
                <w:rFonts w:ascii="Gill Sans MT" w:hAnsi="Gill Sans MT"/>
                <w:sz w:val="28"/>
              </w:rPr>
              <w:t xml:space="preserve"> Ostby</w:t>
            </w:r>
            <w:r>
              <w:rPr>
                <w:rFonts w:ascii="Gill Sans MT" w:hAnsi="Gill Sans MT"/>
                <w:sz w:val="28"/>
              </w:rPr>
              <w:t xml:space="preserve"> and The Well </w:t>
            </w:r>
          </w:p>
        </w:tc>
        <w:tc>
          <w:tcPr>
            <w:tcW w:w="1710" w:type="dxa"/>
          </w:tcPr>
          <w:p w14:paraId="28C6FA29" w14:textId="77777777" w:rsidR="00190366" w:rsidRPr="001B130A" w:rsidRDefault="00190366" w:rsidP="00F64BBD">
            <w:pPr>
              <w:rPr>
                <w:rFonts w:ascii="Gill Sans MT" w:hAnsi="Gill Sans MT"/>
                <w:sz w:val="28"/>
              </w:rPr>
            </w:pPr>
          </w:p>
        </w:tc>
        <w:tc>
          <w:tcPr>
            <w:tcW w:w="2610" w:type="dxa"/>
          </w:tcPr>
          <w:p w14:paraId="7477CCC3" w14:textId="2BAF5C0E" w:rsidR="00190366" w:rsidRPr="00973EA3" w:rsidRDefault="00166318" w:rsidP="00F64BBD">
            <w:pPr>
              <w:rPr>
                <w:rFonts w:ascii="Gill Sans MT" w:hAnsi="Gill Sans MT"/>
                <w:sz w:val="28"/>
              </w:rPr>
            </w:pPr>
            <w:r>
              <w:rPr>
                <w:rFonts w:ascii="Gill Sans MT" w:hAnsi="Gill Sans MT"/>
                <w:sz w:val="28"/>
              </w:rPr>
              <w:t>List created of peer to peer groups that includes meeting times, location, contacts</w:t>
            </w:r>
          </w:p>
        </w:tc>
      </w:tr>
    </w:tbl>
    <w:p w14:paraId="481C400F" w14:textId="77777777" w:rsidR="00190366" w:rsidRDefault="00190366" w:rsidP="00190366"/>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190366" w:rsidRPr="001B130A" w14:paraId="1BF71D86" w14:textId="77777777" w:rsidTr="00F64BBD">
        <w:tc>
          <w:tcPr>
            <w:tcW w:w="1818" w:type="dxa"/>
          </w:tcPr>
          <w:p w14:paraId="18157E71" w14:textId="77777777" w:rsidR="00190366" w:rsidRPr="001B130A" w:rsidRDefault="00190366" w:rsidP="00F64BBD">
            <w:pPr>
              <w:rPr>
                <w:rFonts w:ascii="Gill Sans MT" w:hAnsi="Gill Sans MT"/>
                <w:sz w:val="28"/>
              </w:rPr>
            </w:pPr>
          </w:p>
        </w:tc>
        <w:tc>
          <w:tcPr>
            <w:tcW w:w="4860" w:type="dxa"/>
          </w:tcPr>
          <w:p w14:paraId="0BA06190" w14:textId="1227AD1B" w:rsidR="00190366" w:rsidRPr="00973EA3" w:rsidRDefault="00166318" w:rsidP="00F64BBD">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 xml:space="preserve">Formalize relationships with other community </w:t>
            </w:r>
            <w:r w:rsidR="00C37488">
              <w:rPr>
                <w:rFonts w:ascii="Gill Sans MT" w:eastAsia="Times New Roman" w:hAnsi="Gill Sans MT"/>
                <w:color w:val="000000"/>
                <w:sz w:val="28"/>
                <w:szCs w:val="24"/>
              </w:rPr>
              <w:t>groups</w:t>
            </w:r>
            <w:r>
              <w:rPr>
                <w:rFonts w:ascii="Gill Sans MT" w:eastAsia="Times New Roman" w:hAnsi="Gill Sans MT"/>
                <w:color w:val="000000"/>
                <w:sz w:val="28"/>
                <w:szCs w:val="24"/>
              </w:rPr>
              <w:t xml:space="preserve"> such as ACT, MHA, </w:t>
            </w:r>
            <w:proofErr w:type="spellStart"/>
            <w:r>
              <w:rPr>
                <w:rFonts w:ascii="Gill Sans MT" w:eastAsia="Times New Roman" w:hAnsi="Gill Sans MT"/>
                <w:color w:val="000000"/>
                <w:sz w:val="28"/>
                <w:szCs w:val="24"/>
              </w:rPr>
              <w:t>LetsGoJeffCo</w:t>
            </w:r>
            <w:proofErr w:type="spellEnd"/>
            <w:r>
              <w:rPr>
                <w:rFonts w:ascii="Gill Sans MT" w:eastAsia="Times New Roman" w:hAnsi="Gill Sans MT"/>
                <w:color w:val="000000"/>
                <w:sz w:val="28"/>
                <w:szCs w:val="24"/>
              </w:rPr>
              <w:t>, MIU</w:t>
            </w:r>
            <w:r w:rsidR="00AE4218">
              <w:rPr>
                <w:rFonts w:ascii="Gill Sans MT" w:eastAsia="Times New Roman" w:hAnsi="Gill Sans MT"/>
                <w:color w:val="000000"/>
                <w:sz w:val="28"/>
                <w:szCs w:val="24"/>
              </w:rPr>
              <w:t xml:space="preserve"> (#0)</w:t>
            </w:r>
          </w:p>
        </w:tc>
        <w:tc>
          <w:tcPr>
            <w:tcW w:w="2160" w:type="dxa"/>
          </w:tcPr>
          <w:p w14:paraId="3C49B8AC" w14:textId="779F110B" w:rsidR="00190366" w:rsidRPr="001B130A" w:rsidRDefault="00166318" w:rsidP="00F64BBD">
            <w:pPr>
              <w:rPr>
                <w:rFonts w:ascii="Gill Sans MT" w:hAnsi="Gill Sans MT"/>
                <w:sz w:val="28"/>
              </w:rPr>
            </w:pPr>
            <w:r>
              <w:rPr>
                <w:rFonts w:ascii="Gill Sans MT" w:hAnsi="Gill Sans MT"/>
                <w:sz w:val="28"/>
              </w:rPr>
              <w:t>Connie Boyer and JCMHA: PR Group</w:t>
            </w:r>
          </w:p>
        </w:tc>
        <w:tc>
          <w:tcPr>
            <w:tcW w:w="1710" w:type="dxa"/>
          </w:tcPr>
          <w:p w14:paraId="3B61EB2E" w14:textId="2C5DB9B9" w:rsidR="00190366" w:rsidRPr="001B130A" w:rsidRDefault="00C37488" w:rsidP="00F64BBD">
            <w:pPr>
              <w:rPr>
                <w:rFonts w:ascii="Gill Sans MT" w:hAnsi="Gill Sans MT"/>
                <w:sz w:val="28"/>
              </w:rPr>
            </w:pPr>
            <w:r>
              <w:rPr>
                <w:rFonts w:ascii="Gill Sans MT" w:hAnsi="Gill Sans MT"/>
                <w:sz w:val="28"/>
              </w:rPr>
              <w:t>2022.120.01</w:t>
            </w:r>
          </w:p>
        </w:tc>
        <w:tc>
          <w:tcPr>
            <w:tcW w:w="2610" w:type="dxa"/>
          </w:tcPr>
          <w:p w14:paraId="36880A12" w14:textId="144145D7" w:rsidR="00190366" w:rsidRPr="00973EA3" w:rsidRDefault="00C37488" w:rsidP="00F64BBD">
            <w:pPr>
              <w:rPr>
                <w:rFonts w:ascii="Gill Sans MT" w:hAnsi="Gill Sans MT"/>
                <w:sz w:val="28"/>
              </w:rPr>
            </w:pPr>
            <w:r>
              <w:rPr>
                <w:rFonts w:ascii="Gill Sans MT" w:hAnsi="Gill Sans MT"/>
                <w:sz w:val="28"/>
              </w:rPr>
              <w:t>List of groups created with meeting times and locations.</w:t>
            </w:r>
          </w:p>
        </w:tc>
      </w:tr>
    </w:tbl>
    <w:p w14:paraId="2A0CE8DE" w14:textId="77777777" w:rsidR="00190366" w:rsidRDefault="00190366" w:rsidP="00190366"/>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190366" w:rsidRPr="001B130A" w14:paraId="52B16484" w14:textId="77777777" w:rsidTr="00F64BBD">
        <w:tc>
          <w:tcPr>
            <w:tcW w:w="1818" w:type="dxa"/>
          </w:tcPr>
          <w:p w14:paraId="39C14243" w14:textId="77777777" w:rsidR="00190366" w:rsidRPr="001B130A" w:rsidRDefault="00190366" w:rsidP="00F64BBD">
            <w:pPr>
              <w:rPr>
                <w:rFonts w:ascii="Gill Sans MT" w:hAnsi="Gill Sans MT"/>
                <w:sz w:val="28"/>
              </w:rPr>
            </w:pPr>
          </w:p>
        </w:tc>
        <w:tc>
          <w:tcPr>
            <w:tcW w:w="4860" w:type="dxa"/>
          </w:tcPr>
          <w:p w14:paraId="4617E60C" w14:textId="460A45B9" w:rsidR="00190366" w:rsidRPr="00973EA3" w:rsidRDefault="00C37488" w:rsidP="00F64BBD">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Identify, create</w:t>
            </w:r>
            <w:r w:rsidR="00B4614A">
              <w:rPr>
                <w:rFonts w:ascii="Gill Sans MT" w:eastAsia="Times New Roman" w:hAnsi="Gill Sans MT"/>
                <w:color w:val="000000"/>
                <w:sz w:val="28"/>
                <w:szCs w:val="24"/>
              </w:rPr>
              <w:t xml:space="preserve"> (as needed)</w:t>
            </w:r>
            <w:r>
              <w:rPr>
                <w:rFonts w:ascii="Gill Sans MT" w:eastAsia="Times New Roman" w:hAnsi="Gill Sans MT"/>
                <w:color w:val="000000"/>
                <w:sz w:val="28"/>
                <w:szCs w:val="24"/>
              </w:rPr>
              <w:t>, support teen centered programs</w:t>
            </w:r>
            <w:r w:rsidR="00AE4218">
              <w:rPr>
                <w:rFonts w:ascii="Gill Sans MT" w:eastAsia="Times New Roman" w:hAnsi="Gill Sans MT"/>
                <w:color w:val="000000"/>
                <w:sz w:val="28"/>
                <w:szCs w:val="24"/>
              </w:rPr>
              <w:t xml:space="preserve"> (#0)</w:t>
            </w:r>
          </w:p>
        </w:tc>
        <w:tc>
          <w:tcPr>
            <w:tcW w:w="2160" w:type="dxa"/>
          </w:tcPr>
          <w:p w14:paraId="1DE12ECE" w14:textId="62BAD9BA" w:rsidR="00190366" w:rsidRDefault="00C37488" w:rsidP="00F64BBD">
            <w:pPr>
              <w:rPr>
                <w:rFonts w:ascii="Gill Sans MT" w:hAnsi="Gill Sans MT"/>
                <w:sz w:val="28"/>
              </w:rPr>
            </w:pPr>
            <w:r>
              <w:rPr>
                <w:rFonts w:ascii="Gill Sans MT" w:hAnsi="Gill Sans MT"/>
                <w:sz w:val="28"/>
              </w:rPr>
              <w:t>School and youth groups</w:t>
            </w:r>
          </w:p>
          <w:p w14:paraId="58ED89FF" w14:textId="0CF743F7" w:rsidR="00190366" w:rsidRPr="001B130A" w:rsidRDefault="00C37488" w:rsidP="00F64BBD">
            <w:pPr>
              <w:rPr>
                <w:rFonts w:ascii="Gill Sans MT" w:hAnsi="Gill Sans MT"/>
                <w:sz w:val="28"/>
              </w:rPr>
            </w:pPr>
            <w:r>
              <w:rPr>
                <w:rFonts w:ascii="Gill Sans MT" w:hAnsi="Gill Sans MT"/>
                <w:sz w:val="28"/>
              </w:rPr>
              <w:t>JCMHWA will create central resource</w:t>
            </w:r>
            <w:r w:rsidR="00775D23">
              <w:rPr>
                <w:rFonts w:ascii="Gill Sans MT" w:hAnsi="Gill Sans MT"/>
                <w:sz w:val="28"/>
              </w:rPr>
              <w:t>, Anna Stanton, The Well</w:t>
            </w:r>
            <w:r w:rsidR="00442BAC">
              <w:rPr>
                <w:rFonts w:ascii="Gill Sans MT" w:hAnsi="Gill Sans MT"/>
                <w:sz w:val="28"/>
              </w:rPr>
              <w:t>.</w:t>
            </w:r>
          </w:p>
        </w:tc>
        <w:tc>
          <w:tcPr>
            <w:tcW w:w="1710" w:type="dxa"/>
          </w:tcPr>
          <w:p w14:paraId="3554DEED" w14:textId="2F71C3CA" w:rsidR="00190366" w:rsidRPr="001B130A" w:rsidRDefault="00C37488" w:rsidP="00F64BBD">
            <w:pPr>
              <w:rPr>
                <w:rFonts w:ascii="Gill Sans MT" w:hAnsi="Gill Sans MT"/>
                <w:sz w:val="28"/>
              </w:rPr>
            </w:pPr>
            <w:r>
              <w:rPr>
                <w:rFonts w:ascii="Gill Sans MT" w:hAnsi="Gill Sans MT"/>
                <w:sz w:val="28"/>
              </w:rPr>
              <w:t>2022.10.01</w:t>
            </w:r>
          </w:p>
        </w:tc>
        <w:tc>
          <w:tcPr>
            <w:tcW w:w="2610" w:type="dxa"/>
          </w:tcPr>
          <w:p w14:paraId="3266C2CE" w14:textId="77777777" w:rsidR="00190366" w:rsidRDefault="00C37488" w:rsidP="00F64BBD">
            <w:pPr>
              <w:rPr>
                <w:rFonts w:ascii="Gill Sans MT" w:hAnsi="Gill Sans MT"/>
                <w:sz w:val="28"/>
              </w:rPr>
            </w:pPr>
            <w:r>
              <w:rPr>
                <w:rFonts w:ascii="Gill Sans MT" w:hAnsi="Gill Sans MT"/>
                <w:sz w:val="28"/>
              </w:rPr>
              <w:t>List of programs with contact information created</w:t>
            </w:r>
          </w:p>
          <w:p w14:paraId="225B49E3" w14:textId="77777777" w:rsidR="00775D23" w:rsidRDefault="00775D23" w:rsidP="00F64BBD">
            <w:pPr>
              <w:rPr>
                <w:rFonts w:ascii="Gill Sans MT" w:hAnsi="Gill Sans MT"/>
                <w:sz w:val="28"/>
              </w:rPr>
            </w:pPr>
          </w:p>
          <w:p w14:paraId="13F9013E" w14:textId="12D51D87" w:rsidR="00775D23" w:rsidRPr="00973EA3" w:rsidRDefault="00775D23" w:rsidP="00F64BBD">
            <w:pPr>
              <w:rPr>
                <w:rFonts w:ascii="Gill Sans MT" w:hAnsi="Gill Sans MT"/>
                <w:sz w:val="28"/>
              </w:rPr>
            </w:pPr>
            <w:r>
              <w:rPr>
                <w:rFonts w:ascii="Gill Sans MT" w:hAnsi="Gill Sans MT"/>
                <w:sz w:val="28"/>
              </w:rPr>
              <w:t xml:space="preserve">Formalized that we use Anna Stanton </w:t>
            </w:r>
            <w:r w:rsidR="00B4614A">
              <w:rPr>
                <w:rFonts w:ascii="Gill Sans MT" w:hAnsi="Gill Sans MT"/>
                <w:sz w:val="28"/>
              </w:rPr>
              <w:t>as our outreach to teen centered programs</w:t>
            </w:r>
          </w:p>
        </w:tc>
      </w:tr>
    </w:tbl>
    <w:p w14:paraId="28877190" w14:textId="77777777" w:rsidR="00190366" w:rsidRDefault="00190366" w:rsidP="00190366"/>
    <w:tbl>
      <w:tblPr>
        <w:tblStyle w:val="TableGrid"/>
        <w:tblW w:w="13158" w:type="dxa"/>
        <w:tblLayout w:type="fixed"/>
        <w:tblLook w:val="00A0" w:firstRow="1" w:lastRow="0" w:firstColumn="1" w:lastColumn="0" w:noHBand="0" w:noVBand="0"/>
      </w:tblPr>
      <w:tblGrid>
        <w:gridCol w:w="1818"/>
        <w:gridCol w:w="4860"/>
        <w:gridCol w:w="2160"/>
        <w:gridCol w:w="1710"/>
        <w:gridCol w:w="2610"/>
      </w:tblGrid>
      <w:tr w:rsidR="00190366" w:rsidRPr="001B130A" w14:paraId="50E49B34" w14:textId="77777777" w:rsidTr="00F64BBD">
        <w:tc>
          <w:tcPr>
            <w:tcW w:w="1818" w:type="dxa"/>
          </w:tcPr>
          <w:p w14:paraId="5F1911A4" w14:textId="66EFA8FC" w:rsidR="00190366" w:rsidRPr="004B6502" w:rsidRDefault="00636916" w:rsidP="00F64BBD">
            <w:pPr>
              <w:rPr>
                <w:rFonts w:ascii="Gill Sans MT" w:hAnsi="Gill Sans MT"/>
                <w:b/>
                <w:bCs/>
                <w:sz w:val="28"/>
              </w:rPr>
            </w:pPr>
            <w:r w:rsidRPr="004B6502">
              <w:rPr>
                <w:rFonts w:ascii="Gill Sans MT" w:hAnsi="Gill Sans MT"/>
                <w:b/>
                <w:bCs/>
                <w:sz w:val="28"/>
              </w:rPr>
              <w:t xml:space="preserve">Provide adequate funding of JCMHWA </w:t>
            </w:r>
          </w:p>
        </w:tc>
        <w:tc>
          <w:tcPr>
            <w:tcW w:w="4860" w:type="dxa"/>
          </w:tcPr>
          <w:p w14:paraId="5FC6B936" w14:textId="6386CC21" w:rsidR="00190366" w:rsidRPr="00973EA3" w:rsidRDefault="00C37488" w:rsidP="00F64BBD">
            <w:pPr>
              <w:pStyle w:val="ListParagraph"/>
              <w:numPr>
                <w:ilvl w:val="0"/>
                <w:numId w:val="5"/>
              </w:numPr>
              <w:rPr>
                <w:rFonts w:ascii="Gill Sans MT" w:eastAsia="Times New Roman" w:hAnsi="Gill Sans MT"/>
                <w:color w:val="000000"/>
                <w:sz w:val="28"/>
                <w:szCs w:val="24"/>
              </w:rPr>
            </w:pPr>
            <w:r>
              <w:rPr>
                <w:rFonts w:ascii="Gill Sans MT" w:eastAsia="Times New Roman" w:hAnsi="Gill Sans MT"/>
                <w:color w:val="000000"/>
                <w:sz w:val="28"/>
                <w:szCs w:val="24"/>
              </w:rPr>
              <w:t>Identify and apply for grants and other financial resources to fund the activities</w:t>
            </w:r>
            <w:r w:rsidR="00CB3E74">
              <w:rPr>
                <w:rFonts w:ascii="Gill Sans MT" w:eastAsia="Times New Roman" w:hAnsi="Gill Sans MT"/>
                <w:color w:val="000000"/>
                <w:sz w:val="28"/>
                <w:szCs w:val="24"/>
              </w:rPr>
              <w:t xml:space="preserve"> and </w:t>
            </w:r>
            <w:r w:rsidR="00CB3E74" w:rsidRPr="004B6502">
              <w:rPr>
                <w:rFonts w:ascii="Gill Sans MT" w:eastAsia="Times New Roman" w:hAnsi="Gill Sans MT"/>
                <w:color w:val="000000" w:themeColor="text1"/>
                <w:sz w:val="28"/>
                <w:szCs w:val="24"/>
              </w:rPr>
              <w:t>goals</w:t>
            </w:r>
            <w:r w:rsidR="00CB3E74">
              <w:rPr>
                <w:rFonts w:ascii="Gill Sans MT" w:eastAsia="Times New Roman" w:hAnsi="Gill Sans MT"/>
                <w:color w:val="000000"/>
                <w:sz w:val="28"/>
                <w:szCs w:val="24"/>
              </w:rPr>
              <w:t xml:space="preserve"> of the JCMHWA</w:t>
            </w:r>
            <w:r w:rsidR="00AE4218">
              <w:rPr>
                <w:rFonts w:ascii="Gill Sans MT" w:eastAsia="Times New Roman" w:hAnsi="Gill Sans MT"/>
                <w:color w:val="000000"/>
                <w:sz w:val="28"/>
                <w:szCs w:val="24"/>
              </w:rPr>
              <w:t xml:space="preserve"> (#0)</w:t>
            </w:r>
          </w:p>
        </w:tc>
        <w:tc>
          <w:tcPr>
            <w:tcW w:w="2160" w:type="dxa"/>
          </w:tcPr>
          <w:p w14:paraId="68B331B6" w14:textId="0752C586" w:rsidR="00190366" w:rsidRPr="001B130A" w:rsidRDefault="00CB3E74" w:rsidP="00F64BBD">
            <w:pPr>
              <w:rPr>
                <w:rFonts w:ascii="Gill Sans MT" w:hAnsi="Gill Sans MT"/>
                <w:sz w:val="28"/>
              </w:rPr>
            </w:pPr>
            <w:r>
              <w:rPr>
                <w:rFonts w:ascii="Gill Sans MT" w:hAnsi="Gill Sans MT"/>
                <w:sz w:val="28"/>
              </w:rPr>
              <w:t>Central committee of JCMHWA</w:t>
            </w:r>
            <w:r w:rsidR="00B4614A">
              <w:rPr>
                <w:rFonts w:ascii="Gill Sans MT" w:hAnsi="Gill Sans MT"/>
                <w:sz w:val="28"/>
              </w:rPr>
              <w:t>, Volunteer Center to research grant possibilities</w:t>
            </w:r>
          </w:p>
        </w:tc>
        <w:tc>
          <w:tcPr>
            <w:tcW w:w="1710" w:type="dxa"/>
          </w:tcPr>
          <w:p w14:paraId="3D86F426" w14:textId="5C3BFAD3" w:rsidR="00190366" w:rsidRDefault="00CB3E74" w:rsidP="00F64BBD">
            <w:pPr>
              <w:rPr>
                <w:rFonts w:ascii="Gill Sans MT" w:hAnsi="Gill Sans MT"/>
                <w:sz w:val="28"/>
              </w:rPr>
            </w:pPr>
            <w:r>
              <w:rPr>
                <w:rFonts w:ascii="Gill Sans MT" w:hAnsi="Gill Sans MT"/>
                <w:sz w:val="28"/>
              </w:rPr>
              <w:t>2022.11.31</w:t>
            </w:r>
          </w:p>
          <w:p w14:paraId="7D513842" w14:textId="77777777" w:rsidR="00190366" w:rsidRDefault="00190366" w:rsidP="00F64BBD">
            <w:pPr>
              <w:rPr>
                <w:rFonts w:ascii="Gill Sans MT" w:hAnsi="Gill Sans MT"/>
                <w:sz w:val="28"/>
              </w:rPr>
            </w:pPr>
          </w:p>
          <w:p w14:paraId="2FE82FBE" w14:textId="77777777" w:rsidR="00190366" w:rsidRDefault="00190366" w:rsidP="00F64BBD">
            <w:pPr>
              <w:rPr>
                <w:rFonts w:ascii="Gill Sans MT" w:hAnsi="Gill Sans MT"/>
                <w:sz w:val="28"/>
              </w:rPr>
            </w:pPr>
          </w:p>
          <w:p w14:paraId="797C57EC" w14:textId="77777777" w:rsidR="00190366" w:rsidRDefault="00190366" w:rsidP="00F64BBD">
            <w:pPr>
              <w:rPr>
                <w:rFonts w:ascii="Gill Sans MT" w:hAnsi="Gill Sans MT"/>
                <w:sz w:val="28"/>
              </w:rPr>
            </w:pPr>
          </w:p>
          <w:p w14:paraId="3245F903" w14:textId="77777777" w:rsidR="00190366" w:rsidRPr="001B130A" w:rsidRDefault="00190366" w:rsidP="00F64BBD">
            <w:pPr>
              <w:rPr>
                <w:rFonts w:ascii="Gill Sans MT" w:hAnsi="Gill Sans MT"/>
                <w:sz w:val="28"/>
              </w:rPr>
            </w:pPr>
          </w:p>
        </w:tc>
        <w:tc>
          <w:tcPr>
            <w:tcW w:w="2610" w:type="dxa"/>
          </w:tcPr>
          <w:p w14:paraId="416EC0BB" w14:textId="0A25FACE" w:rsidR="00190366" w:rsidRPr="00973EA3" w:rsidRDefault="00CB3E74" w:rsidP="00F64BBD">
            <w:pPr>
              <w:rPr>
                <w:rFonts w:ascii="Gill Sans MT" w:hAnsi="Gill Sans MT"/>
                <w:sz w:val="28"/>
              </w:rPr>
            </w:pPr>
            <w:r>
              <w:rPr>
                <w:rFonts w:ascii="Gill Sans MT" w:hAnsi="Gill Sans MT"/>
                <w:sz w:val="28"/>
              </w:rPr>
              <w:t>Create a master list of possible funding sources</w:t>
            </w:r>
          </w:p>
        </w:tc>
      </w:tr>
    </w:tbl>
    <w:p w14:paraId="6D22E87D" w14:textId="77777777" w:rsidR="00190366" w:rsidRDefault="00190366" w:rsidP="00190366"/>
    <w:sectPr w:rsidR="00190366" w:rsidSect="00194123">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C879" w14:textId="77777777" w:rsidR="00623050" w:rsidRDefault="00623050" w:rsidP="00F7521D">
      <w:pPr>
        <w:spacing w:after="0"/>
      </w:pPr>
      <w:r>
        <w:separator/>
      </w:r>
    </w:p>
  </w:endnote>
  <w:endnote w:type="continuationSeparator" w:id="0">
    <w:p w14:paraId="73E846F0" w14:textId="77777777" w:rsidR="00623050" w:rsidRDefault="00623050" w:rsidP="00F752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64586" w14:textId="77777777" w:rsidR="00623050" w:rsidRDefault="00623050" w:rsidP="00F7521D">
      <w:pPr>
        <w:spacing w:after="0"/>
      </w:pPr>
      <w:r>
        <w:separator/>
      </w:r>
    </w:p>
  </w:footnote>
  <w:footnote w:type="continuationSeparator" w:id="0">
    <w:p w14:paraId="56436991" w14:textId="77777777" w:rsidR="00623050" w:rsidRDefault="00623050" w:rsidP="00F752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B28C" w14:textId="59BDB2D5" w:rsidR="006D0BEA" w:rsidRDefault="00623050">
    <w:pPr>
      <w:pStyle w:val="Header"/>
    </w:pPr>
    <w:r>
      <w:rPr>
        <w:noProof/>
        <w:lang w:eastAsia="en-US"/>
      </w:rPr>
      <w:pict w14:anchorId="659F3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9in;height:3in;z-index:-251655168;mso-wrap-edited:f;mso-width-percent:0;mso-height-percent:0;mso-position-horizontal:center;mso-position-horizontal-relative:margin;mso-position-vertical:center;mso-position-vertical-relative:margin;mso-width-percent:0;mso-height-percent:0" wrapcoords="11150 5100 400 5175 375 5700 725 6300 750 15900 375 17100 375 17325 20300 17325 20300 17100 19850 15900 19850 8700 21025 8625 21400 8325 21400 5175 11825 5100 11150 5100"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445D" w14:textId="0F394FE3" w:rsidR="006D0BEA" w:rsidRDefault="00623050">
    <w:pPr>
      <w:pStyle w:val="Header"/>
    </w:pPr>
    <w:r>
      <w:rPr>
        <w:noProof/>
        <w:lang w:eastAsia="en-US"/>
      </w:rPr>
      <w:pict w14:anchorId="5041A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margin-left:0;margin-top:0;width:9in;height:3in;z-index:-251657216;mso-wrap-edited:f;mso-width-percent:0;mso-height-percent:0;mso-position-horizontal:center;mso-position-horizontal-relative:margin;mso-position-vertical:center;mso-position-vertical-relative:margin;mso-width-percent:0;mso-height-percent:0" wrapcoords="11150 5100 400 5175 375 5700 725 6300 750 15900 375 17100 375 17325 20300 17325 20300 17100 19850 15900 19850 8700 21025 8625 21400 8325 21400 5175 11825 5100 11150 5100"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E853" w14:textId="428C09E8" w:rsidR="006D0BEA" w:rsidRDefault="00623050">
    <w:pPr>
      <w:pStyle w:val="Header"/>
    </w:pPr>
    <w:r>
      <w:rPr>
        <w:noProof/>
        <w:lang w:eastAsia="en-US"/>
      </w:rPr>
      <w:pict w14:anchorId="35DF35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9in;height:3in;z-index:-251653120;mso-wrap-edited:f;mso-width-percent:0;mso-height-percent:0;mso-position-horizontal:center;mso-position-horizontal-relative:margin;mso-position-vertical:center;mso-position-vertical-relative:margin;mso-width-percent:0;mso-height-percent:0" wrapcoords="11150 5100 400 5175 375 5700 725 6300 750 15900 375 17100 375 17325 20300 17325 20300 17100 19850 15900 19850 8700 21025 8625 21400 8325 21400 5175 11825 5100 11150 5100"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BFD"/>
    <w:multiLevelType w:val="hybridMultilevel"/>
    <w:tmpl w:val="D7F67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C7A29"/>
    <w:multiLevelType w:val="hybridMultilevel"/>
    <w:tmpl w:val="A3FC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81CF9"/>
    <w:multiLevelType w:val="hybridMultilevel"/>
    <w:tmpl w:val="93EC5428"/>
    <w:lvl w:ilvl="0" w:tplc="3F4CCFF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4371A"/>
    <w:multiLevelType w:val="hybridMultilevel"/>
    <w:tmpl w:val="45D6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A5487"/>
    <w:multiLevelType w:val="hybridMultilevel"/>
    <w:tmpl w:val="244A710A"/>
    <w:lvl w:ilvl="0" w:tplc="3F4CCFF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2218D"/>
    <w:multiLevelType w:val="hybridMultilevel"/>
    <w:tmpl w:val="C3C2A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A3E14"/>
    <w:multiLevelType w:val="hybridMultilevel"/>
    <w:tmpl w:val="6F90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81B0C"/>
    <w:multiLevelType w:val="hybridMultilevel"/>
    <w:tmpl w:val="32147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07BC4"/>
    <w:multiLevelType w:val="hybridMultilevel"/>
    <w:tmpl w:val="E132F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752A5"/>
    <w:multiLevelType w:val="hybridMultilevel"/>
    <w:tmpl w:val="A89E63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9E4663"/>
    <w:multiLevelType w:val="hybridMultilevel"/>
    <w:tmpl w:val="23CC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D5F15"/>
    <w:multiLevelType w:val="hybridMultilevel"/>
    <w:tmpl w:val="D5746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9D1CB4"/>
    <w:multiLevelType w:val="hybridMultilevel"/>
    <w:tmpl w:val="6F940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26867EA">
      <w:numFmt w:val="bullet"/>
      <w:lvlText w:val="-"/>
      <w:lvlJc w:val="left"/>
      <w:pPr>
        <w:ind w:left="2160" w:hanging="360"/>
      </w:pPr>
      <w:rPr>
        <w:rFonts w:ascii="Gill Sans MT" w:eastAsia="Times New Roman" w:hAnsi="Gill Sans MT"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C32D9"/>
    <w:multiLevelType w:val="hybridMultilevel"/>
    <w:tmpl w:val="FC641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F91C06"/>
    <w:multiLevelType w:val="hybridMultilevel"/>
    <w:tmpl w:val="8B66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447F2"/>
    <w:multiLevelType w:val="hybridMultilevel"/>
    <w:tmpl w:val="216C78C4"/>
    <w:lvl w:ilvl="0" w:tplc="38269A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901A6"/>
    <w:multiLevelType w:val="hybridMultilevel"/>
    <w:tmpl w:val="C1FC7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555354"/>
    <w:multiLevelType w:val="hybridMultilevel"/>
    <w:tmpl w:val="15B421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0E56FF"/>
    <w:multiLevelType w:val="hybridMultilevel"/>
    <w:tmpl w:val="7F86A4C6"/>
    <w:lvl w:ilvl="0" w:tplc="3F4CCFF6">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963179">
    <w:abstractNumId w:val="10"/>
  </w:num>
  <w:num w:numId="2" w16cid:durableId="2107724899">
    <w:abstractNumId w:val="3"/>
  </w:num>
  <w:num w:numId="3" w16cid:durableId="79721942">
    <w:abstractNumId w:val="5"/>
  </w:num>
  <w:num w:numId="4" w16cid:durableId="1402212495">
    <w:abstractNumId w:val="1"/>
  </w:num>
  <w:num w:numId="5" w16cid:durableId="1697776683">
    <w:abstractNumId w:val="12"/>
  </w:num>
  <w:num w:numId="6" w16cid:durableId="1109009461">
    <w:abstractNumId w:val="17"/>
  </w:num>
  <w:num w:numId="7" w16cid:durableId="624118814">
    <w:abstractNumId w:val="7"/>
  </w:num>
  <w:num w:numId="8" w16cid:durableId="2115587102">
    <w:abstractNumId w:val="8"/>
  </w:num>
  <w:num w:numId="9" w16cid:durableId="1597712044">
    <w:abstractNumId w:val="16"/>
  </w:num>
  <w:num w:numId="10" w16cid:durableId="481317103">
    <w:abstractNumId w:val="0"/>
  </w:num>
  <w:num w:numId="11" w16cid:durableId="1377049452">
    <w:abstractNumId w:val="9"/>
  </w:num>
  <w:num w:numId="12" w16cid:durableId="1698852959">
    <w:abstractNumId w:val="11"/>
  </w:num>
  <w:num w:numId="13" w16cid:durableId="999039086">
    <w:abstractNumId w:val="2"/>
  </w:num>
  <w:num w:numId="14" w16cid:durableId="920719091">
    <w:abstractNumId w:val="18"/>
  </w:num>
  <w:num w:numId="15" w16cid:durableId="703796162">
    <w:abstractNumId w:val="4"/>
  </w:num>
  <w:num w:numId="16" w16cid:durableId="1210805942">
    <w:abstractNumId w:val="15"/>
  </w:num>
  <w:num w:numId="17" w16cid:durableId="1109348181">
    <w:abstractNumId w:val="13"/>
  </w:num>
  <w:num w:numId="18" w16cid:durableId="839807125">
    <w:abstractNumId w:val="14"/>
  </w:num>
  <w:num w:numId="19" w16cid:durableId="1619608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6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09"/>
    <w:rsid w:val="00000F3E"/>
    <w:rsid w:val="000B2E71"/>
    <w:rsid w:val="000D0E54"/>
    <w:rsid w:val="000E1DED"/>
    <w:rsid w:val="000E78B8"/>
    <w:rsid w:val="00104681"/>
    <w:rsid w:val="00105626"/>
    <w:rsid w:val="0016280F"/>
    <w:rsid w:val="00166318"/>
    <w:rsid w:val="0017523F"/>
    <w:rsid w:val="00180DB0"/>
    <w:rsid w:val="00184020"/>
    <w:rsid w:val="00186ACD"/>
    <w:rsid w:val="00190366"/>
    <w:rsid w:val="00194123"/>
    <w:rsid w:val="001B0579"/>
    <w:rsid w:val="001B130A"/>
    <w:rsid w:val="002028A7"/>
    <w:rsid w:val="0023711E"/>
    <w:rsid w:val="002461F0"/>
    <w:rsid w:val="0026250F"/>
    <w:rsid w:val="00277CE5"/>
    <w:rsid w:val="00287967"/>
    <w:rsid w:val="002A3C7E"/>
    <w:rsid w:val="002B0D3C"/>
    <w:rsid w:val="002F0FC5"/>
    <w:rsid w:val="00303165"/>
    <w:rsid w:val="00304D08"/>
    <w:rsid w:val="00323B26"/>
    <w:rsid w:val="003359F6"/>
    <w:rsid w:val="00345AE1"/>
    <w:rsid w:val="003553C3"/>
    <w:rsid w:val="00357405"/>
    <w:rsid w:val="00363531"/>
    <w:rsid w:val="00367904"/>
    <w:rsid w:val="0038673E"/>
    <w:rsid w:val="003A07E1"/>
    <w:rsid w:val="003A343F"/>
    <w:rsid w:val="003C5002"/>
    <w:rsid w:val="0042360F"/>
    <w:rsid w:val="0044216F"/>
    <w:rsid w:val="00442627"/>
    <w:rsid w:val="00442BAC"/>
    <w:rsid w:val="0044644D"/>
    <w:rsid w:val="00471942"/>
    <w:rsid w:val="004829FD"/>
    <w:rsid w:val="004A5C93"/>
    <w:rsid w:val="004B6502"/>
    <w:rsid w:val="004B6A59"/>
    <w:rsid w:val="004E00E4"/>
    <w:rsid w:val="005069B6"/>
    <w:rsid w:val="00515E1D"/>
    <w:rsid w:val="00553AD1"/>
    <w:rsid w:val="00572895"/>
    <w:rsid w:val="005935CA"/>
    <w:rsid w:val="0059477F"/>
    <w:rsid w:val="0059703C"/>
    <w:rsid w:val="005C3837"/>
    <w:rsid w:val="00623050"/>
    <w:rsid w:val="00636916"/>
    <w:rsid w:val="006427EC"/>
    <w:rsid w:val="006656BD"/>
    <w:rsid w:val="006C7521"/>
    <w:rsid w:val="006D0BEA"/>
    <w:rsid w:val="006F4D18"/>
    <w:rsid w:val="00707D6C"/>
    <w:rsid w:val="007103D3"/>
    <w:rsid w:val="007109BF"/>
    <w:rsid w:val="00714C69"/>
    <w:rsid w:val="00775D23"/>
    <w:rsid w:val="00792A51"/>
    <w:rsid w:val="007A24DB"/>
    <w:rsid w:val="007A25BB"/>
    <w:rsid w:val="007E618F"/>
    <w:rsid w:val="007F4BD1"/>
    <w:rsid w:val="00800DAC"/>
    <w:rsid w:val="0083379E"/>
    <w:rsid w:val="008525A6"/>
    <w:rsid w:val="00854509"/>
    <w:rsid w:val="00875E4C"/>
    <w:rsid w:val="00887CF5"/>
    <w:rsid w:val="008A12F9"/>
    <w:rsid w:val="008B205E"/>
    <w:rsid w:val="008B4801"/>
    <w:rsid w:val="008D0CAD"/>
    <w:rsid w:val="008D6F1D"/>
    <w:rsid w:val="008F7B10"/>
    <w:rsid w:val="009406F3"/>
    <w:rsid w:val="009470B6"/>
    <w:rsid w:val="00954B07"/>
    <w:rsid w:val="00964CEA"/>
    <w:rsid w:val="00973EA3"/>
    <w:rsid w:val="009762A1"/>
    <w:rsid w:val="00980896"/>
    <w:rsid w:val="00983048"/>
    <w:rsid w:val="009A2411"/>
    <w:rsid w:val="009B39C1"/>
    <w:rsid w:val="009F29E2"/>
    <w:rsid w:val="00A0010A"/>
    <w:rsid w:val="00A073FF"/>
    <w:rsid w:val="00A473F9"/>
    <w:rsid w:val="00A56F6E"/>
    <w:rsid w:val="00A62717"/>
    <w:rsid w:val="00A65F78"/>
    <w:rsid w:val="00AB251B"/>
    <w:rsid w:val="00AB4D7D"/>
    <w:rsid w:val="00AD0BC8"/>
    <w:rsid w:val="00AE4218"/>
    <w:rsid w:val="00AF10BE"/>
    <w:rsid w:val="00B4614A"/>
    <w:rsid w:val="00B527AD"/>
    <w:rsid w:val="00B67215"/>
    <w:rsid w:val="00B74388"/>
    <w:rsid w:val="00B8041D"/>
    <w:rsid w:val="00BB094D"/>
    <w:rsid w:val="00BF0D07"/>
    <w:rsid w:val="00BF3729"/>
    <w:rsid w:val="00BF57CD"/>
    <w:rsid w:val="00C12695"/>
    <w:rsid w:val="00C36C91"/>
    <w:rsid w:val="00C37488"/>
    <w:rsid w:val="00C45C24"/>
    <w:rsid w:val="00C61B09"/>
    <w:rsid w:val="00C757A3"/>
    <w:rsid w:val="00C90FD7"/>
    <w:rsid w:val="00CB00E4"/>
    <w:rsid w:val="00CB340C"/>
    <w:rsid w:val="00CB3E74"/>
    <w:rsid w:val="00CE0EB1"/>
    <w:rsid w:val="00CE0EB6"/>
    <w:rsid w:val="00D60527"/>
    <w:rsid w:val="00D620FF"/>
    <w:rsid w:val="00D87A44"/>
    <w:rsid w:val="00DA6062"/>
    <w:rsid w:val="00DC1C4E"/>
    <w:rsid w:val="00DC56CE"/>
    <w:rsid w:val="00DE1B08"/>
    <w:rsid w:val="00E070B4"/>
    <w:rsid w:val="00E20A6C"/>
    <w:rsid w:val="00E3162D"/>
    <w:rsid w:val="00E346C4"/>
    <w:rsid w:val="00E6180A"/>
    <w:rsid w:val="00E82127"/>
    <w:rsid w:val="00E852DF"/>
    <w:rsid w:val="00E94501"/>
    <w:rsid w:val="00EC672D"/>
    <w:rsid w:val="00EC72E8"/>
    <w:rsid w:val="00F017A7"/>
    <w:rsid w:val="00F067FF"/>
    <w:rsid w:val="00F31251"/>
    <w:rsid w:val="00F603CB"/>
    <w:rsid w:val="00F74DCC"/>
    <w:rsid w:val="00F7521D"/>
    <w:rsid w:val="00F94698"/>
    <w:rsid w:val="00FA7700"/>
    <w:rsid w:val="00FA783B"/>
    <w:rsid w:val="00FC2D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A2348C8"/>
  <w15:docId w15:val="{44366F3F-E46C-854A-8A7C-EB458C11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30A"/>
    <w:pPr>
      <w:spacing w:line="276" w:lineRule="auto"/>
      <w:ind w:left="720"/>
      <w:contextualSpacing/>
    </w:pPr>
    <w:rPr>
      <w:rFonts w:ascii="Cambria" w:eastAsia="Cambria" w:hAnsi="Cambria" w:cs="Times New Roman"/>
      <w:sz w:val="22"/>
      <w:szCs w:val="22"/>
      <w:lang w:eastAsia="en-US"/>
    </w:rPr>
  </w:style>
  <w:style w:type="table" w:styleId="TableGrid">
    <w:name w:val="Table Grid"/>
    <w:basedOn w:val="TableNormal"/>
    <w:uiPriority w:val="59"/>
    <w:rsid w:val="001B130A"/>
    <w:pPr>
      <w:spacing w:after="0"/>
    </w:pPr>
    <w:rPr>
      <w:rFonts w:eastAsiaTheme="minorHAns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7521D"/>
    <w:pPr>
      <w:tabs>
        <w:tab w:val="center" w:pos="4320"/>
        <w:tab w:val="right" w:pos="8640"/>
      </w:tabs>
      <w:spacing w:after="0"/>
    </w:pPr>
  </w:style>
  <w:style w:type="character" w:customStyle="1" w:styleId="HeaderChar">
    <w:name w:val="Header Char"/>
    <w:basedOn w:val="DefaultParagraphFont"/>
    <w:link w:val="Header"/>
    <w:uiPriority w:val="99"/>
    <w:rsid w:val="00F7521D"/>
    <w:rPr>
      <w:sz w:val="24"/>
    </w:rPr>
  </w:style>
  <w:style w:type="paragraph" w:styleId="Footer">
    <w:name w:val="footer"/>
    <w:basedOn w:val="Normal"/>
    <w:link w:val="FooterChar"/>
    <w:uiPriority w:val="99"/>
    <w:unhideWhenUsed/>
    <w:rsid w:val="00F7521D"/>
    <w:pPr>
      <w:tabs>
        <w:tab w:val="center" w:pos="4320"/>
        <w:tab w:val="right" w:pos="8640"/>
      </w:tabs>
      <w:spacing w:after="0"/>
    </w:pPr>
  </w:style>
  <w:style w:type="character" w:customStyle="1" w:styleId="FooterChar">
    <w:name w:val="Footer Char"/>
    <w:basedOn w:val="DefaultParagraphFont"/>
    <w:link w:val="Footer"/>
    <w:uiPriority w:val="99"/>
    <w:rsid w:val="00F7521D"/>
    <w:rPr>
      <w:sz w:val="24"/>
    </w:rPr>
  </w:style>
  <w:style w:type="character" w:styleId="Hyperlink">
    <w:name w:val="Hyperlink"/>
    <w:basedOn w:val="DefaultParagraphFont"/>
    <w:uiPriority w:val="99"/>
    <w:unhideWhenUsed/>
    <w:rsid w:val="006656BD"/>
    <w:rPr>
      <w:color w:val="0000FF" w:themeColor="hyperlink"/>
      <w:u w:val="single"/>
    </w:rPr>
  </w:style>
  <w:style w:type="character" w:styleId="UnresolvedMention">
    <w:name w:val="Unresolved Mention"/>
    <w:basedOn w:val="DefaultParagraphFont"/>
    <w:uiPriority w:val="99"/>
    <w:semiHidden/>
    <w:unhideWhenUsed/>
    <w:rsid w:val="00665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0238">
      <w:bodyDiv w:val="1"/>
      <w:marLeft w:val="0"/>
      <w:marRight w:val="0"/>
      <w:marTop w:val="0"/>
      <w:marBottom w:val="0"/>
      <w:divBdr>
        <w:top w:val="none" w:sz="0" w:space="0" w:color="auto"/>
        <w:left w:val="none" w:sz="0" w:space="0" w:color="auto"/>
        <w:bottom w:val="none" w:sz="0" w:space="0" w:color="auto"/>
        <w:right w:val="none" w:sz="0" w:space="0" w:color="auto"/>
      </w:divBdr>
    </w:div>
    <w:div w:id="798497879">
      <w:bodyDiv w:val="1"/>
      <w:marLeft w:val="0"/>
      <w:marRight w:val="0"/>
      <w:marTop w:val="0"/>
      <w:marBottom w:val="0"/>
      <w:divBdr>
        <w:top w:val="none" w:sz="0" w:space="0" w:color="auto"/>
        <w:left w:val="none" w:sz="0" w:space="0" w:color="auto"/>
        <w:bottom w:val="none" w:sz="0" w:space="0" w:color="auto"/>
        <w:right w:val="none" w:sz="0" w:space="0" w:color="auto"/>
      </w:divBdr>
    </w:div>
    <w:div w:id="1110081074">
      <w:bodyDiv w:val="1"/>
      <w:marLeft w:val="0"/>
      <w:marRight w:val="0"/>
      <w:marTop w:val="0"/>
      <w:marBottom w:val="0"/>
      <w:divBdr>
        <w:top w:val="none" w:sz="0" w:space="0" w:color="auto"/>
        <w:left w:val="none" w:sz="0" w:space="0" w:color="auto"/>
        <w:bottom w:val="none" w:sz="0" w:space="0" w:color="auto"/>
        <w:right w:val="none" w:sz="0" w:space="0" w:color="auto"/>
      </w:divBdr>
    </w:div>
    <w:div w:id="1271280597">
      <w:bodyDiv w:val="1"/>
      <w:marLeft w:val="0"/>
      <w:marRight w:val="0"/>
      <w:marTop w:val="0"/>
      <w:marBottom w:val="0"/>
      <w:divBdr>
        <w:top w:val="none" w:sz="0" w:space="0" w:color="auto"/>
        <w:left w:val="none" w:sz="0" w:space="0" w:color="auto"/>
        <w:bottom w:val="none" w:sz="0" w:space="0" w:color="auto"/>
        <w:right w:val="none" w:sz="0" w:space="0" w:color="auto"/>
      </w:divBdr>
    </w:div>
    <w:div w:id="1450976661">
      <w:bodyDiv w:val="1"/>
      <w:marLeft w:val="0"/>
      <w:marRight w:val="0"/>
      <w:marTop w:val="0"/>
      <w:marBottom w:val="0"/>
      <w:divBdr>
        <w:top w:val="none" w:sz="0" w:space="0" w:color="auto"/>
        <w:left w:val="none" w:sz="0" w:space="0" w:color="auto"/>
        <w:bottom w:val="none" w:sz="0" w:space="0" w:color="auto"/>
        <w:right w:val="none" w:sz="0" w:space="0" w:color="auto"/>
      </w:divBdr>
    </w:div>
    <w:div w:id="1609510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daley@mi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Maharishi University of Management</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Daley</dc:creator>
  <cp:keywords/>
  <dc:description/>
  <cp:lastModifiedBy>Ken  Daley</cp:lastModifiedBy>
  <cp:revision>2</cp:revision>
  <dcterms:created xsi:type="dcterms:W3CDTF">2022-09-26T15:37:00Z</dcterms:created>
  <dcterms:modified xsi:type="dcterms:W3CDTF">2022-09-26T15:37:00Z</dcterms:modified>
</cp:coreProperties>
</file>